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35B3" w14:textId="77777777" w:rsidR="00870C61" w:rsidRPr="0066402D" w:rsidRDefault="0066402D" w:rsidP="00B641C5">
      <w:pPr>
        <w:pStyle w:val="Heading3"/>
        <w:pBdr>
          <w:bottom w:val="single" w:sz="24" w:space="1" w:color="auto"/>
        </w:pBdr>
        <w:jc w:val="center"/>
      </w:pPr>
      <w:r w:rsidRPr="0066402D">
        <w:t>Parish Ministers Day of Retreat</w:t>
      </w:r>
    </w:p>
    <w:p w14:paraId="7F8CCDCB" w14:textId="77777777" w:rsidR="0066402D" w:rsidRPr="0066402D" w:rsidRDefault="0066402D" w:rsidP="00B641C5">
      <w:pPr>
        <w:pStyle w:val="Heading3"/>
        <w:pBdr>
          <w:bottom w:val="single" w:sz="24" w:space="1" w:color="auto"/>
        </w:pBdr>
        <w:jc w:val="center"/>
      </w:pPr>
      <w:r w:rsidRPr="0066402D">
        <w:t>September 29, 2018</w:t>
      </w:r>
    </w:p>
    <w:p w14:paraId="57BFE6AC" w14:textId="77777777" w:rsidR="0066402D" w:rsidRDefault="0066402D"/>
    <w:p w14:paraId="78012D1F" w14:textId="77777777" w:rsidR="00F42FE9" w:rsidRDefault="00F42FE9" w:rsidP="00F42FE9">
      <w:pPr>
        <w:pStyle w:val="Heading4"/>
      </w:pPr>
      <w:r>
        <w:t>Schedule</w:t>
      </w:r>
    </w:p>
    <w:p w14:paraId="602CF9E4" w14:textId="77777777" w:rsidR="00F42FE9" w:rsidRDefault="00F42FE9"/>
    <w:p w14:paraId="387B94F1" w14:textId="77777777" w:rsidR="00E73E0A" w:rsidRPr="004C2DEC" w:rsidRDefault="002F1580" w:rsidP="004C2DEC">
      <w:r w:rsidRPr="004C2DEC">
        <w:t xml:space="preserve">9 am </w:t>
      </w:r>
      <w:r w:rsidRPr="004C2DEC">
        <w:tab/>
      </w:r>
      <w:r w:rsidRPr="004C2DEC">
        <w:tab/>
        <w:t>Mass</w:t>
      </w:r>
    </w:p>
    <w:p w14:paraId="780DB7B7" w14:textId="77777777" w:rsidR="00E73E0A" w:rsidRPr="004C2DEC" w:rsidRDefault="002F1580" w:rsidP="004C2DEC">
      <w:r w:rsidRPr="004C2DEC">
        <w:t>9:45 am</w:t>
      </w:r>
      <w:r w:rsidRPr="004C2DEC">
        <w:tab/>
        <w:t>Refreshments</w:t>
      </w:r>
    </w:p>
    <w:p w14:paraId="414DE356" w14:textId="77777777" w:rsidR="002F1580" w:rsidRPr="004C2DEC" w:rsidRDefault="00E73E0A" w:rsidP="004C2DEC">
      <w:r w:rsidRPr="004C2DEC">
        <w:t>10 am</w:t>
      </w:r>
      <w:r w:rsidRPr="004C2DEC">
        <w:tab/>
      </w:r>
      <w:r w:rsidR="00F42FE9">
        <w:tab/>
      </w:r>
      <w:r w:rsidRPr="004C2DEC">
        <w:t>Introduction</w:t>
      </w:r>
    </w:p>
    <w:p w14:paraId="64173DD2" w14:textId="77777777" w:rsidR="004C2DEC" w:rsidRDefault="004C2DEC" w:rsidP="007A263A">
      <w:pPr>
        <w:pStyle w:val="ListParagraph"/>
        <w:numPr>
          <w:ilvl w:val="0"/>
          <w:numId w:val="8"/>
        </w:numPr>
      </w:pPr>
      <w:r w:rsidRPr="004C2DEC">
        <w:t>Part 1. Called By God</w:t>
      </w:r>
      <w:r w:rsidR="007A263A">
        <w:t xml:space="preserve"> (40</w:t>
      </w:r>
      <w:r w:rsidR="003D1EE6">
        <w:t xml:space="preserve"> minutes</w:t>
      </w:r>
      <w:r w:rsidR="00F42FE9">
        <w:t>)</w:t>
      </w:r>
    </w:p>
    <w:p w14:paraId="6AAB8A7C" w14:textId="77777777" w:rsidR="004C2DEC" w:rsidRPr="004C2DEC" w:rsidRDefault="004C2DEC" w:rsidP="007A263A">
      <w:pPr>
        <w:pStyle w:val="ListParagraph"/>
        <w:numPr>
          <w:ilvl w:val="0"/>
          <w:numId w:val="8"/>
        </w:numPr>
      </w:pPr>
      <w:r w:rsidRPr="004C2DEC">
        <w:t xml:space="preserve">Part 2. Called As We Are </w:t>
      </w:r>
      <w:r w:rsidR="00F42FE9">
        <w:t>(</w:t>
      </w:r>
      <w:r w:rsidR="007A263A">
        <w:t>3</w:t>
      </w:r>
      <w:r w:rsidR="00AC3037">
        <w:t>0 minutes)</w:t>
      </w:r>
    </w:p>
    <w:p w14:paraId="51ECB826" w14:textId="77777777" w:rsidR="003D1EE6" w:rsidRPr="004C2DEC" w:rsidRDefault="003D1EE6" w:rsidP="007A263A">
      <w:pPr>
        <w:pStyle w:val="ListParagraph"/>
        <w:numPr>
          <w:ilvl w:val="0"/>
          <w:numId w:val="8"/>
        </w:numPr>
      </w:pPr>
      <w:r>
        <w:t xml:space="preserve">Break </w:t>
      </w:r>
    </w:p>
    <w:p w14:paraId="01616260" w14:textId="77777777" w:rsidR="004C2DEC" w:rsidRDefault="004C2DEC" w:rsidP="007A263A">
      <w:pPr>
        <w:pStyle w:val="ListParagraph"/>
        <w:numPr>
          <w:ilvl w:val="0"/>
          <w:numId w:val="8"/>
        </w:numPr>
      </w:pPr>
      <w:r w:rsidRPr="004C2DEC">
        <w:t>Part 3. Called to be Followers of Christ (1 hour)</w:t>
      </w:r>
    </w:p>
    <w:p w14:paraId="1007A4D1" w14:textId="43875FCF" w:rsidR="004C2DEC" w:rsidRDefault="00E23DE8" w:rsidP="00F42FE9">
      <w:r>
        <w:t>12:1</w:t>
      </w:r>
      <w:bookmarkStart w:id="0" w:name="_GoBack"/>
      <w:bookmarkEnd w:id="0"/>
      <w:r w:rsidR="00F42FE9" w:rsidRPr="00F42FE9">
        <w:t>0 pm</w:t>
      </w:r>
      <w:r w:rsidR="00F42FE9">
        <w:tab/>
        <w:t>Closing Prayer: “Called and Sent”</w:t>
      </w:r>
    </w:p>
    <w:p w14:paraId="104A924A" w14:textId="77777777" w:rsidR="00F42FE9" w:rsidRDefault="00F42FE9" w:rsidP="00F42FE9"/>
    <w:p w14:paraId="17DACDE1" w14:textId="77777777" w:rsidR="00F42FE9" w:rsidRDefault="00F42FE9" w:rsidP="00F42FE9">
      <w:pPr>
        <w:pStyle w:val="Heading4"/>
      </w:pPr>
      <w:r>
        <w:t>Program</w:t>
      </w:r>
    </w:p>
    <w:p w14:paraId="4018FA48" w14:textId="77777777" w:rsidR="00F42FE9" w:rsidRDefault="00F42FE9" w:rsidP="00F42FE9"/>
    <w:p w14:paraId="19466D92" w14:textId="77777777" w:rsidR="00622B23" w:rsidRPr="00E8316D" w:rsidRDefault="00D855C8" w:rsidP="00F42FE9">
      <w:pPr>
        <w:pStyle w:val="Heading4"/>
      </w:pPr>
      <w:r w:rsidRPr="00E8316D">
        <w:t xml:space="preserve">Part 1. </w:t>
      </w:r>
      <w:r w:rsidR="00091735" w:rsidRPr="00E8316D">
        <w:t>Called By God</w:t>
      </w:r>
      <w:r w:rsidR="00E8316D" w:rsidRPr="00E8316D">
        <w:t xml:space="preserve"> (1 hour with break)</w:t>
      </w:r>
    </w:p>
    <w:p w14:paraId="3DE627E5" w14:textId="77777777" w:rsidR="00D855C8" w:rsidRDefault="00D855C8" w:rsidP="00622B23">
      <w:pPr>
        <w:widowControl/>
        <w:rPr>
          <w:rFonts w:eastAsia="Times New Roman" w:cs="Times New Roman"/>
          <w:b/>
          <w:color w:val="000000"/>
        </w:rPr>
      </w:pPr>
    </w:p>
    <w:p w14:paraId="41955C53" w14:textId="77777777" w:rsidR="00D855C8" w:rsidRDefault="00500F8E" w:rsidP="00D855C8">
      <w:pPr>
        <w:widowControl/>
        <w:ind w:left="360"/>
        <w:rPr>
          <w:rFonts w:eastAsia="Times New Roman" w:cs="Times New Roman"/>
          <w:b/>
          <w:color w:val="000000"/>
        </w:rPr>
      </w:pPr>
      <w:r>
        <w:rPr>
          <w:rFonts w:eastAsia="Times New Roman" w:cs="Times New Roman"/>
          <w:b/>
          <w:color w:val="000000"/>
        </w:rPr>
        <w:t>1. Everyone has a C</w:t>
      </w:r>
      <w:r w:rsidR="00D855C8">
        <w:rPr>
          <w:rFonts w:eastAsia="Times New Roman" w:cs="Times New Roman"/>
          <w:b/>
          <w:color w:val="000000"/>
        </w:rPr>
        <w:t>all</w:t>
      </w:r>
      <w:r>
        <w:rPr>
          <w:rFonts w:eastAsia="Times New Roman" w:cs="Times New Roman"/>
          <w:b/>
          <w:color w:val="000000"/>
        </w:rPr>
        <w:t xml:space="preserve">: short </w:t>
      </w:r>
      <w:r w:rsidR="00D855C8">
        <w:rPr>
          <w:rFonts w:eastAsia="Times New Roman" w:cs="Times New Roman"/>
          <w:b/>
          <w:color w:val="000000"/>
        </w:rPr>
        <w:t xml:space="preserve">video </w:t>
      </w:r>
      <w:r>
        <w:rPr>
          <w:rFonts w:eastAsia="Times New Roman" w:cs="Times New Roman"/>
          <w:b/>
          <w:color w:val="000000"/>
        </w:rPr>
        <w:t>clips from movies</w:t>
      </w:r>
    </w:p>
    <w:p w14:paraId="1A03B7B8" w14:textId="77777777" w:rsidR="00500F8E" w:rsidRDefault="00500F8E" w:rsidP="00D855C8">
      <w:pPr>
        <w:widowControl/>
        <w:ind w:left="360"/>
        <w:rPr>
          <w:rFonts w:eastAsia="Times New Roman" w:cs="Times New Roman"/>
          <w:b/>
          <w:color w:val="000000"/>
        </w:rPr>
      </w:pPr>
    </w:p>
    <w:p w14:paraId="1BABBFF9" w14:textId="77777777" w:rsidR="00D855C8" w:rsidRPr="00AB5B13" w:rsidRDefault="00500F8E" w:rsidP="00C800B2">
      <w:pPr>
        <w:widowControl/>
        <w:ind w:left="360"/>
        <w:rPr>
          <w:rFonts w:eastAsia="Times New Roman" w:cs="Times New Roman"/>
          <w:b/>
          <w:color w:val="000000"/>
        </w:rPr>
      </w:pPr>
      <w:r>
        <w:rPr>
          <w:rFonts w:eastAsia="Times New Roman" w:cs="Times New Roman"/>
          <w:b/>
          <w:color w:val="000000"/>
        </w:rPr>
        <w:t>2. Introduction to Calling (</w:t>
      </w:r>
      <w:r w:rsidRPr="00500F8E">
        <w:rPr>
          <w:rFonts w:eastAsia="Times New Roman" w:cs="Times New Roman"/>
          <w:color w:val="000000"/>
        </w:rPr>
        <w:t>using the content below</w:t>
      </w:r>
      <w:r>
        <w:rPr>
          <w:rFonts w:eastAsia="Times New Roman" w:cs="Times New Roman"/>
          <w:b/>
          <w:color w:val="000000"/>
        </w:rPr>
        <w:t>)</w:t>
      </w:r>
    </w:p>
    <w:p w14:paraId="26F07ACA" w14:textId="77777777" w:rsidR="00622B23" w:rsidRPr="004763A4" w:rsidRDefault="00B06F32" w:rsidP="00622B23">
      <w:pPr>
        <w:widowControl/>
        <w:ind w:left="360"/>
        <w:rPr>
          <w:color w:val="000000"/>
        </w:rPr>
      </w:pPr>
      <w:r>
        <w:rPr>
          <w:color w:val="000000"/>
        </w:rPr>
        <w:t>Calling and v</w:t>
      </w:r>
      <w:r w:rsidR="00622B23" w:rsidRPr="004763A4">
        <w:rPr>
          <w:color w:val="000000"/>
        </w:rPr>
        <w:t>ocation is a central part of the Christian life, encompassing:</w:t>
      </w:r>
    </w:p>
    <w:p w14:paraId="72A36E39" w14:textId="77777777" w:rsidR="00622B23" w:rsidRPr="00DB2DAC" w:rsidRDefault="00622B23" w:rsidP="00622B23">
      <w:pPr>
        <w:widowControl/>
        <w:numPr>
          <w:ilvl w:val="0"/>
          <w:numId w:val="2"/>
        </w:numPr>
        <w:ind w:left="1080"/>
        <w:rPr>
          <w:color w:val="000000"/>
        </w:rPr>
      </w:pPr>
      <w:r w:rsidRPr="00A4180B">
        <w:rPr>
          <w:i/>
          <w:color w:val="000000"/>
        </w:rPr>
        <w:t>who we are called to be</w:t>
      </w:r>
      <w:r w:rsidRPr="00DB2DAC">
        <w:rPr>
          <w:color w:val="000000"/>
        </w:rPr>
        <w:t>—the core of our identity, as created by God and baptized in Christ, and sent forth to serve by the power of the Holy Spirit;</w:t>
      </w:r>
    </w:p>
    <w:p w14:paraId="02C86E8E" w14:textId="77777777" w:rsidR="00622B23" w:rsidRPr="00DB2DAC" w:rsidRDefault="00622B23" w:rsidP="00622B23">
      <w:pPr>
        <w:widowControl/>
        <w:numPr>
          <w:ilvl w:val="0"/>
          <w:numId w:val="2"/>
        </w:numPr>
        <w:ind w:left="1080"/>
        <w:rPr>
          <w:color w:val="000000"/>
        </w:rPr>
      </w:pPr>
      <w:r w:rsidRPr="00A4180B">
        <w:rPr>
          <w:i/>
          <w:color w:val="000000"/>
        </w:rPr>
        <w:t>how we are called to live</w:t>
      </w:r>
      <w:r w:rsidRPr="00DB2DAC">
        <w:rPr>
          <w:color w:val="000000"/>
        </w:rPr>
        <w:t>—our commitments of lifestyle and relationships, including marriage, parenting, or the single life;</w:t>
      </w:r>
    </w:p>
    <w:p w14:paraId="5E45FC26" w14:textId="77777777" w:rsidR="00622B23" w:rsidRPr="00DB2DAC" w:rsidRDefault="00622B23" w:rsidP="00622B23">
      <w:pPr>
        <w:widowControl/>
        <w:numPr>
          <w:ilvl w:val="0"/>
          <w:numId w:val="2"/>
        </w:numPr>
        <w:ind w:left="1080"/>
        <w:rPr>
          <w:color w:val="000000"/>
        </w:rPr>
      </w:pPr>
      <w:r w:rsidRPr="00A4180B">
        <w:rPr>
          <w:i/>
          <w:color w:val="000000"/>
        </w:rPr>
        <w:t>what we are called to do</w:t>
      </w:r>
      <w:r w:rsidRPr="00DB2DAC">
        <w:rPr>
          <w:color w:val="000000"/>
        </w:rPr>
        <w:t>—the work, service and activities that fill our daily lives, including paid or professional work, volunteering, homemaking, raising children or caregiving.</w:t>
      </w:r>
    </w:p>
    <w:p w14:paraId="3DE73159" w14:textId="77777777" w:rsidR="00622B23" w:rsidRDefault="00622B23" w:rsidP="00622B23">
      <w:pPr>
        <w:widowControl/>
        <w:ind w:left="720"/>
      </w:pPr>
    </w:p>
    <w:p w14:paraId="695CF141" w14:textId="77777777" w:rsidR="00622B23" w:rsidRDefault="00622B23" w:rsidP="00622B23">
      <w:pPr>
        <w:widowControl/>
        <w:ind w:left="360"/>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2DA04738" w14:textId="77777777" w:rsidR="00622B23" w:rsidRPr="003C54C8" w:rsidRDefault="00622B23" w:rsidP="00622B23">
      <w:pPr>
        <w:widowControl/>
        <w:ind w:left="360"/>
      </w:pPr>
    </w:p>
    <w:p w14:paraId="78D90BCD" w14:textId="77777777" w:rsidR="00622B23" w:rsidRPr="00E73E0A" w:rsidRDefault="00B06F32" w:rsidP="00B06F32">
      <w:pPr>
        <w:widowControl/>
        <w:ind w:left="360"/>
        <w:rPr>
          <w:b/>
        </w:rPr>
      </w:pPr>
      <w:r>
        <w:rPr>
          <w:b/>
        </w:rPr>
        <w:t xml:space="preserve">3. </w:t>
      </w:r>
      <w:r w:rsidR="00622B23" w:rsidRPr="00E73E0A">
        <w:rPr>
          <w:b/>
        </w:rPr>
        <w:t>Explo</w:t>
      </w:r>
      <w:r w:rsidR="00E73E0A" w:rsidRPr="00E73E0A">
        <w:rPr>
          <w:b/>
        </w:rPr>
        <w:t>ring</w:t>
      </w:r>
      <w:r>
        <w:rPr>
          <w:b/>
        </w:rPr>
        <w:t xml:space="preserve"> </w:t>
      </w:r>
      <w:r w:rsidR="00622B23" w:rsidRPr="00E73E0A">
        <w:rPr>
          <w:b/>
        </w:rPr>
        <w:t xml:space="preserve">Calling in Images </w:t>
      </w:r>
    </w:p>
    <w:p w14:paraId="39A6BD38" w14:textId="77777777" w:rsidR="00622B23" w:rsidRDefault="00622B23" w:rsidP="00B06F32">
      <w:pPr>
        <w:widowControl/>
        <w:ind w:left="360"/>
        <w:rPr>
          <w:rFonts w:eastAsia="Times New Roman" w:cs="Times New Roman"/>
          <w:color w:val="000000"/>
        </w:rPr>
      </w:pPr>
      <w:r>
        <w:rPr>
          <w:rFonts w:eastAsia="Times New Roman" w:cs="Times New Roman"/>
          <w:color w:val="000000"/>
        </w:rPr>
        <w:t>Us</w:t>
      </w:r>
      <w:r w:rsidR="00B06F32">
        <w:rPr>
          <w:rFonts w:eastAsia="Times New Roman" w:cs="Times New Roman"/>
          <w:color w:val="000000"/>
        </w:rPr>
        <w:t xml:space="preserve">ing </w:t>
      </w:r>
      <w:r>
        <w:rPr>
          <w:rFonts w:eastAsia="Times New Roman" w:cs="Times New Roman"/>
          <w:color w:val="000000"/>
        </w:rPr>
        <w:t xml:space="preserve">the visual faith process people </w:t>
      </w:r>
      <w:r w:rsidR="00B06F32">
        <w:rPr>
          <w:rFonts w:eastAsia="Times New Roman" w:cs="Times New Roman"/>
          <w:color w:val="000000"/>
        </w:rPr>
        <w:t xml:space="preserve">will </w:t>
      </w:r>
      <w:r>
        <w:rPr>
          <w:rFonts w:eastAsia="Times New Roman" w:cs="Times New Roman"/>
          <w:color w:val="000000"/>
        </w:rPr>
        <w:t xml:space="preserve">name their experience of calling and vocation. Spread the “Calling Images” on the table for all to see. Organize people into groups of 4-6 people. </w:t>
      </w:r>
    </w:p>
    <w:p w14:paraId="4CB5F006" w14:textId="77777777" w:rsidR="00622B23" w:rsidRDefault="00622B23" w:rsidP="00B06F32">
      <w:pPr>
        <w:widowControl/>
        <w:ind w:left="360"/>
        <w:rPr>
          <w:rFonts w:eastAsia="Times New Roman" w:cs="Times New Roman"/>
          <w:color w:val="000000"/>
        </w:rPr>
      </w:pPr>
    </w:p>
    <w:p w14:paraId="7AC5F87B" w14:textId="77777777" w:rsidR="00622B23" w:rsidRDefault="00622B23" w:rsidP="00B06F32">
      <w:pPr>
        <w:widowControl/>
        <w:ind w:left="360"/>
        <w:rPr>
          <w:rFonts w:eastAsia="Times New Roman" w:cs="Times New Roman"/>
          <w:color w:val="000000"/>
        </w:rPr>
      </w:pPr>
      <w:r>
        <w:rPr>
          <w:rFonts w:eastAsia="Times New Roman" w:cs="Times New Roman"/>
          <w:color w:val="000000"/>
        </w:rPr>
        <w:t xml:space="preserve">Ask people to select an image that reflects their experience of calling and vocation. Then ask them to share their story in small groups: </w:t>
      </w:r>
    </w:p>
    <w:p w14:paraId="17DA92E1" w14:textId="77777777" w:rsidR="00622B23" w:rsidRPr="008D67EA" w:rsidRDefault="00622B23" w:rsidP="00622B23">
      <w:pPr>
        <w:widowControl/>
        <w:numPr>
          <w:ilvl w:val="0"/>
          <w:numId w:val="3"/>
        </w:numPr>
      </w:pPr>
      <w:r w:rsidRPr="008D67EA">
        <w:lastRenderedPageBreak/>
        <w:t>How do</w:t>
      </w:r>
      <w:r>
        <w:t>es this image capture your experience of calling and vocation</w:t>
      </w:r>
      <w:r w:rsidRPr="008D67EA">
        <w:t>?</w:t>
      </w:r>
    </w:p>
    <w:p w14:paraId="37416F85" w14:textId="77777777" w:rsidR="00622B23" w:rsidRDefault="00622B23" w:rsidP="00622B23">
      <w:pPr>
        <w:widowControl/>
        <w:numPr>
          <w:ilvl w:val="0"/>
          <w:numId w:val="3"/>
        </w:numPr>
      </w:pPr>
      <w:r w:rsidRPr="008D67EA">
        <w:t>What emotions/feeling s</w:t>
      </w:r>
      <w:r>
        <w:t>urface in you as you look at this image</w:t>
      </w:r>
      <w:r w:rsidRPr="008D67EA">
        <w:t>?</w:t>
      </w:r>
    </w:p>
    <w:p w14:paraId="64601A7B" w14:textId="77777777" w:rsidR="00622B23" w:rsidRDefault="00622B23" w:rsidP="00622B23">
      <w:pPr>
        <w:widowControl/>
        <w:numPr>
          <w:ilvl w:val="0"/>
          <w:numId w:val="3"/>
        </w:numPr>
      </w:pPr>
      <w:r>
        <w:t xml:space="preserve">What does this image tell you about your view of God and how is involved in your life and in your calling and vocation? </w:t>
      </w:r>
    </w:p>
    <w:p w14:paraId="55E4C05E" w14:textId="77777777" w:rsidR="00B641C5" w:rsidRDefault="00B641C5" w:rsidP="00C800B2">
      <w:pPr>
        <w:widowControl/>
        <w:ind w:left="360"/>
        <w:rPr>
          <w:rFonts w:eastAsia="Times New Roman" w:cs="Times New Roman"/>
          <w:color w:val="000000"/>
        </w:rPr>
      </w:pPr>
    </w:p>
    <w:p w14:paraId="43B4AE44" w14:textId="77777777" w:rsidR="00622B23" w:rsidRDefault="00622B23" w:rsidP="00C800B2">
      <w:pPr>
        <w:widowControl/>
        <w:ind w:left="360"/>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calling and vocation the emerged from their image experience. </w:t>
      </w:r>
    </w:p>
    <w:p w14:paraId="058E318F" w14:textId="77777777" w:rsidR="004C2DEC" w:rsidRDefault="004C2DEC" w:rsidP="00C800B2">
      <w:pPr>
        <w:widowControl/>
        <w:ind w:left="360"/>
        <w:rPr>
          <w:rFonts w:eastAsia="Times New Roman" w:cs="Times New Roman"/>
          <w:color w:val="000000"/>
        </w:rPr>
      </w:pPr>
    </w:p>
    <w:p w14:paraId="3B100009" w14:textId="77777777" w:rsidR="00E36B6E" w:rsidRPr="00E36B6E" w:rsidRDefault="00C800B2" w:rsidP="00E36B6E">
      <w:pPr>
        <w:ind w:left="360"/>
        <w:rPr>
          <w:b/>
        </w:rPr>
      </w:pPr>
      <w:r>
        <w:rPr>
          <w:b/>
        </w:rPr>
        <w:t xml:space="preserve">4. </w:t>
      </w:r>
      <w:r w:rsidR="00622B23" w:rsidRPr="00C800B2">
        <w:rPr>
          <w:b/>
        </w:rPr>
        <w:t xml:space="preserve"> Presentation: Three Images of Vocation</w:t>
      </w:r>
    </w:p>
    <w:p w14:paraId="6FDE1EE0" w14:textId="77777777" w:rsidR="00E36B6E" w:rsidRDefault="00E36B6E" w:rsidP="00622B23">
      <w:pPr>
        <w:widowControl/>
        <w:ind w:left="360"/>
        <w:rPr>
          <w:rFonts w:eastAsia="Times New Roman" w:cs="Times New Roman"/>
          <w:color w:val="000000"/>
        </w:rPr>
      </w:pPr>
      <w:r>
        <w:rPr>
          <w:rFonts w:eastAsia="Times New Roman" w:cs="Times New Roman"/>
          <w:color w:val="000000"/>
        </w:rPr>
        <w:t xml:space="preserve">Presentation, followed by discussion in the same small groups used in the visual faith activity. </w:t>
      </w:r>
    </w:p>
    <w:p w14:paraId="37536DC3" w14:textId="77777777" w:rsidR="00622B23" w:rsidRDefault="00622B23" w:rsidP="00622B23">
      <w:pPr>
        <w:widowControl/>
        <w:ind w:left="360"/>
        <w:rPr>
          <w:rFonts w:eastAsia="Times New Roman" w:cs="Times New Roman"/>
          <w:color w:val="000000"/>
        </w:rPr>
      </w:pPr>
    </w:p>
    <w:p w14:paraId="16A6AB62" w14:textId="77777777" w:rsidR="00E36B6E" w:rsidRDefault="00E36B6E" w:rsidP="00E36B6E">
      <w:pPr>
        <w:widowControl/>
        <w:ind w:left="360"/>
        <w:rPr>
          <w:rFonts w:eastAsia="Times New Roman" w:cs="Times New Roman"/>
          <w:color w:val="000000"/>
        </w:rPr>
      </w:pPr>
      <w:r>
        <w:rPr>
          <w:rFonts w:eastAsia="Times New Roman" w:cs="Times New Roman"/>
          <w:color w:val="000000"/>
        </w:rPr>
        <w:t xml:space="preserve">Is your calling more like an ACORN, PILGRIMMAGE, or SURPISING DISCOVERY? </w:t>
      </w:r>
    </w:p>
    <w:p w14:paraId="13098467" w14:textId="77777777" w:rsidR="00E36B6E" w:rsidRDefault="00E36B6E" w:rsidP="00622B23">
      <w:pPr>
        <w:widowControl/>
        <w:ind w:left="360"/>
        <w:rPr>
          <w:rFonts w:eastAsia="Times New Roman" w:cs="Times New Roman"/>
          <w:color w:val="000000"/>
        </w:rPr>
      </w:pPr>
    </w:p>
    <w:p w14:paraId="6F2926ED" w14:textId="77777777" w:rsidR="00622B23" w:rsidRDefault="00622B23" w:rsidP="00622B23">
      <w:pPr>
        <w:widowControl/>
        <w:ind w:left="360"/>
        <w:rPr>
          <w:rFonts w:eastAsia="Times New Roman" w:cs="Times New Roman"/>
          <w:color w:val="000000"/>
        </w:rPr>
      </w:pPr>
      <w:r w:rsidRPr="00920F3C">
        <w:rPr>
          <w:rFonts w:eastAsia="Times New Roman" w:cs="Times New Roman"/>
          <w:b/>
          <w:color w:val="000000"/>
        </w:rPr>
        <w:t>Vocation like an acorn</w:t>
      </w:r>
      <w:r>
        <w:rPr>
          <w:rFonts w:eastAsia="Times New Roman" w:cs="Times New Roman"/>
          <w:color w:val="000000"/>
        </w:rPr>
        <w:t xml:space="preserve">: experiencing God’s call as a precise plan, or at least having a strong sense from children that God has called you to a particular role, relationship, or gift.  Something has been given to people to do. A person’s life could only become one thing like an acorn becoming an oak tree. </w:t>
      </w:r>
    </w:p>
    <w:p w14:paraId="18C74531" w14:textId="77777777" w:rsidR="00622B23" w:rsidRDefault="00622B23" w:rsidP="00622B23">
      <w:pPr>
        <w:widowControl/>
        <w:ind w:left="360"/>
        <w:rPr>
          <w:rFonts w:eastAsia="Times New Roman" w:cs="Times New Roman"/>
          <w:color w:val="000000"/>
        </w:rPr>
      </w:pPr>
    </w:p>
    <w:p w14:paraId="2FB61C47" w14:textId="77777777" w:rsidR="00622B23" w:rsidRDefault="00622B23" w:rsidP="00622B23">
      <w:pPr>
        <w:widowControl/>
        <w:ind w:left="360"/>
        <w:rPr>
          <w:rFonts w:eastAsia="Times New Roman" w:cs="Times New Roman"/>
          <w:color w:val="000000"/>
        </w:rPr>
      </w:pPr>
      <w:r w:rsidRPr="009C7929">
        <w:rPr>
          <w:rFonts w:eastAsia="Times New Roman" w:cs="Times New Roman"/>
          <w:b/>
          <w:color w:val="000000"/>
        </w:rPr>
        <w:t>Vocation as a pilgrimage</w:t>
      </w:r>
      <w:r>
        <w:rPr>
          <w:rFonts w:eastAsia="Times New Roman" w:cs="Times New Roman"/>
          <w:color w:val="000000"/>
        </w:rPr>
        <w:t xml:space="preserve">: experiencing God’s call as a journey. Pilgrims experience a call to follow a particular way and trust that what they need will emerge as part of the journey. Pilgrims must walk to figure it out: to learn as they go, to struggle under difficulty, and even to fail at times. As a pilgrim, being called by God means trusting in God’s companionship no matter what happens along the way. Callings become a response that requires that we discern the path with God’s guidance. </w:t>
      </w:r>
    </w:p>
    <w:p w14:paraId="7867A176" w14:textId="77777777" w:rsidR="00622B23" w:rsidRDefault="00622B23" w:rsidP="00622B23">
      <w:pPr>
        <w:widowControl/>
        <w:ind w:left="360"/>
        <w:rPr>
          <w:rFonts w:eastAsia="Times New Roman" w:cs="Times New Roman"/>
          <w:color w:val="000000"/>
        </w:rPr>
      </w:pPr>
    </w:p>
    <w:p w14:paraId="3AAA2B9F" w14:textId="77777777" w:rsidR="00622B23" w:rsidRDefault="00622B23" w:rsidP="00622B23">
      <w:pPr>
        <w:widowControl/>
        <w:ind w:left="360"/>
        <w:rPr>
          <w:rFonts w:eastAsia="Times New Roman" w:cs="Times New Roman"/>
          <w:color w:val="000000"/>
        </w:rPr>
      </w:pPr>
      <w:r w:rsidRPr="007D074C">
        <w:rPr>
          <w:rFonts w:eastAsia="Times New Roman" w:cs="Times New Roman"/>
          <w:b/>
          <w:color w:val="000000"/>
        </w:rPr>
        <w:t>Vocation as a surprising discovery</w:t>
      </w:r>
      <w:r>
        <w:rPr>
          <w:rFonts w:eastAsia="Times New Roman" w:cs="Times New Roman"/>
          <w:color w:val="000000"/>
        </w:rPr>
        <w:t xml:space="preserve">: “Aha!” experiences can reveal a direction or purpose that people might not have seen or understood, even though it was right in front of them. People discover an ability or develop a passion; they are awakened to a gift, and they fall in love in way that never leaves them. Regardless of whether that gift becomes paid employment, many people find that callings are rooted in something they are given to do and love doing for others. </w:t>
      </w:r>
    </w:p>
    <w:p w14:paraId="2D584110" w14:textId="77777777" w:rsidR="00622B23" w:rsidRDefault="00622B23" w:rsidP="00622B23">
      <w:pPr>
        <w:widowControl/>
        <w:ind w:left="360"/>
        <w:rPr>
          <w:rFonts w:eastAsia="Times New Roman" w:cs="Times New Roman"/>
          <w:color w:val="000000"/>
        </w:rPr>
      </w:pPr>
    </w:p>
    <w:p w14:paraId="2DC4D589" w14:textId="77777777" w:rsidR="00622B23" w:rsidRDefault="00622B23" w:rsidP="00622B23">
      <w:pPr>
        <w:widowControl/>
        <w:ind w:left="360"/>
        <w:rPr>
          <w:rFonts w:eastAsia="Times New Roman" w:cs="Times New Roman"/>
          <w:color w:val="000000"/>
        </w:rPr>
      </w:pPr>
      <w:r>
        <w:rPr>
          <w:rFonts w:eastAsia="Times New Roman" w:cs="Times New Roman"/>
          <w:color w:val="000000"/>
        </w:rPr>
        <w:t xml:space="preserve">Each of these images—acorn, pilgrimage, and surprising discovery—is a key way to experience God’s call. The images tell us that vocation is something we make with God, who can be known and named as planner, walking companion, and gift giver. In these sense our experiences of God and vocation are better understood on a continuum from the highly detailed to the less precise, with everything in between. </w:t>
      </w:r>
    </w:p>
    <w:p w14:paraId="7340B09F" w14:textId="77777777" w:rsidR="00622B23" w:rsidRDefault="00622B23" w:rsidP="00622B23">
      <w:pPr>
        <w:widowControl/>
        <w:ind w:left="360"/>
        <w:rPr>
          <w:rFonts w:eastAsia="Times New Roman" w:cs="Times New Roman"/>
          <w:color w:val="000000"/>
        </w:rPr>
      </w:pPr>
    </w:p>
    <w:p w14:paraId="13C4CB63" w14:textId="77777777" w:rsidR="00622B23" w:rsidRDefault="00622B23" w:rsidP="00622B23">
      <w:pPr>
        <w:widowControl/>
        <w:ind w:left="360"/>
        <w:rPr>
          <w:rFonts w:eastAsia="Times New Roman" w:cs="Times New Roman"/>
          <w:color w:val="000000"/>
        </w:rPr>
      </w:pPr>
      <w:r>
        <w:rPr>
          <w:rFonts w:eastAsia="Times New Roman" w:cs="Times New Roman"/>
          <w:color w:val="000000"/>
        </w:rPr>
        <w:t xml:space="preserve">Some people experience callings as a choice they make, while others sense that they have no choice but are born into their vocation or given gifts they must use. When you hear God’s call in your life and in the lives of those around you, remember to affirm that God has many ways, not just one way.  </w:t>
      </w:r>
    </w:p>
    <w:p w14:paraId="7FBB3FBF" w14:textId="77777777" w:rsidR="00622B23" w:rsidRPr="00491664" w:rsidRDefault="00622B23" w:rsidP="00622B23">
      <w:pPr>
        <w:widowControl/>
        <w:rPr>
          <w:rFonts w:eastAsia="Times New Roman" w:cs="Times New Roman"/>
          <w:color w:val="000000"/>
        </w:rPr>
      </w:pPr>
    </w:p>
    <w:p w14:paraId="4D8977B9" w14:textId="77777777" w:rsidR="00B641C5" w:rsidRDefault="00622B23" w:rsidP="00B641C5">
      <w:pPr>
        <w:widowControl/>
        <w:ind w:left="360"/>
        <w:rPr>
          <w:rFonts w:eastAsia="Times New Roman" w:cs="Times New Roman"/>
          <w:color w:val="000000"/>
        </w:rPr>
      </w:pPr>
      <w:r>
        <w:rPr>
          <w:rFonts w:eastAsia="Times New Roman" w:cs="Times New Roman"/>
          <w:color w:val="000000"/>
        </w:rPr>
        <w:t xml:space="preserve">God does not create us </w:t>
      </w:r>
      <w:r w:rsidRPr="009B4CC3">
        <w:rPr>
          <w:rFonts w:eastAsia="Times New Roman" w:cs="Times New Roman"/>
          <w:i/>
          <w:color w:val="000000"/>
        </w:rPr>
        <w:t>with</w:t>
      </w:r>
      <w:r>
        <w:rPr>
          <w:rFonts w:eastAsia="Times New Roman" w:cs="Times New Roman"/>
          <w:color w:val="000000"/>
        </w:rPr>
        <w:t xml:space="preserve"> a vocation (one single plan that God has made), but with the capacity for vocations (that ability to engage in dialogue with God and others to create a plan for our life). Vocation becomes then, a creative act, something we create with God and others, unique to each of our lives. </w:t>
      </w:r>
    </w:p>
    <w:p w14:paraId="2DC2DF6E" w14:textId="77777777" w:rsidR="00B641C5" w:rsidRDefault="00B641C5" w:rsidP="00B641C5">
      <w:pPr>
        <w:widowControl/>
        <w:ind w:left="360"/>
        <w:rPr>
          <w:rFonts w:eastAsia="Times New Roman" w:cs="Times New Roman"/>
          <w:color w:val="000000"/>
        </w:rPr>
      </w:pPr>
    </w:p>
    <w:p w14:paraId="28025608" w14:textId="77777777" w:rsidR="007A263A" w:rsidRDefault="007A263A">
      <w:pPr>
        <w:widowControl/>
        <w:rPr>
          <w:rFonts w:eastAsia="Times New Roman" w:cs="Times New Roman"/>
          <w:b/>
          <w:color w:val="000000"/>
        </w:rPr>
      </w:pPr>
      <w:r>
        <w:rPr>
          <w:rFonts w:eastAsia="Times New Roman" w:cs="Times New Roman"/>
          <w:b/>
          <w:color w:val="000000"/>
        </w:rPr>
        <w:br w:type="page"/>
      </w:r>
    </w:p>
    <w:p w14:paraId="7CAB26ED" w14:textId="77777777" w:rsidR="00B641C5" w:rsidRDefault="00B641C5" w:rsidP="00B641C5">
      <w:pPr>
        <w:widowControl/>
        <w:ind w:left="360"/>
        <w:rPr>
          <w:rFonts w:eastAsia="Times New Roman" w:cs="Times New Roman"/>
          <w:color w:val="000000"/>
        </w:rPr>
      </w:pPr>
      <w:r w:rsidRPr="00B641C5">
        <w:rPr>
          <w:rFonts w:eastAsia="Times New Roman" w:cs="Times New Roman"/>
          <w:b/>
          <w:color w:val="000000"/>
        </w:rPr>
        <w:lastRenderedPageBreak/>
        <w:t>Reflection</w:t>
      </w:r>
    </w:p>
    <w:p w14:paraId="4D0150E0" w14:textId="77777777" w:rsidR="00622B23" w:rsidRPr="00B641C5" w:rsidRDefault="00622B23" w:rsidP="00B641C5">
      <w:pPr>
        <w:widowControl/>
        <w:ind w:left="360"/>
        <w:rPr>
          <w:rFonts w:eastAsia="Times New Roman" w:cs="Times New Roman"/>
          <w:color w:val="000000"/>
        </w:rPr>
      </w:pPr>
      <w:r>
        <w:rPr>
          <w:rFonts w:eastAsia="Times New Roman" w:cs="Times New Roman"/>
          <w:color w:val="000000"/>
        </w:rPr>
        <w:t xml:space="preserve">Ask people to reflect on the following questions and share their responses in small groups: </w:t>
      </w:r>
    </w:p>
    <w:p w14:paraId="4688881A" w14:textId="77777777" w:rsidR="00622B23" w:rsidRPr="00F4758F" w:rsidRDefault="00622B23" w:rsidP="00622B23">
      <w:pPr>
        <w:widowControl/>
        <w:numPr>
          <w:ilvl w:val="0"/>
          <w:numId w:val="4"/>
        </w:numPr>
      </w:pPr>
      <w:r w:rsidRPr="00F4758F">
        <w:t>Consider your calling</w:t>
      </w:r>
      <w:r>
        <w:t xml:space="preserve">s: Are you more like </w:t>
      </w:r>
      <w:r w:rsidRPr="00F4758F">
        <w:t xml:space="preserve">the acorn, the pilgrimage, or a surprising discovery? </w:t>
      </w:r>
      <w:r>
        <w:t>Share a story that illustrates why you chose your type of calling.</w:t>
      </w:r>
    </w:p>
    <w:p w14:paraId="7EDA2868" w14:textId="77777777" w:rsidR="00622B23" w:rsidRPr="00F4758F" w:rsidRDefault="00622B23" w:rsidP="00622B23">
      <w:pPr>
        <w:widowControl/>
        <w:numPr>
          <w:ilvl w:val="0"/>
          <w:numId w:val="4"/>
        </w:numPr>
      </w:pPr>
      <w:r>
        <w:t xml:space="preserve">What </w:t>
      </w:r>
      <w:r w:rsidRPr="00F4758F">
        <w:t xml:space="preserve">images of God and vocation come to mind from </w:t>
      </w:r>
      <w:r w:rsidRPr="00652E8C">
        <w:t>your</w:t>
      </w:r>
      <w:r w:rsidRPr="00F4758F">
        <w:t xml:space="preserve"> callings?</w:t>
      </w:r>
    </w:p>
    <w:p w14:paraId="124D0B41" w14:textId="77777777" w:rsidR="00037413" w:rsidRDefault="00037413">
      <w:pPr>
        <w:widowControl/>
      </w:pPr>
    </w:p>
    <w:p w14:paraId="30B57EA0" w14:textId="77777777" w:rsidR="00037413" w:rsidRPr="00037413" w:rsidRDefault="00037413" w:rsidP="00AC3037">
      <w:pPr>
        <w:pStyle w:val="Heading4"/>
      </w:pPr>
      <w:r>
        <w:t>Part 2</w:t>
      </w:r>
      <w:r w:rsidRPr="00037413">
        <w:t>. Called as We Are</w:t>
      </w:r>
      <w:r w:rsidR="00AC3037">
        <w:t xml:space="preserve"> (45 minutes)</w:t>
      </w:r>
    </w:p>
    <w:p w14:paraId="3DC79AF0" w14:textId="77777777" w:rsidR="00037413" w:rsidRPr="00DC00CF" w:rsidRDefault="00037413" w:rsidP="00037413">
      <w:pPr>
        <w:widowControl/>
      </w:pPr>
    </w:p>
    <w:p w14:paraId="2D8FC8B9" w14:textId="77777777" w:rsidR="00037413" w:rsidRPr="00037413" w:rsidRDefault="00037413" w:rsidP="00037413">
      <w:pPr>
        <w:ind w:left="360"/>
        <w:rPr>
          <w:b/>
        </w:rPr>
      </w:pPr>
      <w:r w:rsidRPr="00037413">
        <w:rPr>
          <w:b/>
        </w:rPr>
        <w:t>1. Introduction</w:t>
      </w:r>
    </w:p>
    <w:p w14:paraId="00142B64" w14:textId="77777777" w:rsidR="00037413" w:rsidRDefault="00037413" w:rsidP="00037413">
      <w:pPr>
        <w:widowControl/>
        <w:ind w:left="360"/>
      </w:pPr>
      <w:r w:rsidRPr="00D6084F">
        <w:t>God call</w:t>
      </w:r>
      <w:r>
        <w:t xml:space="preserve">s you as the person you are in the particularities of your life. You can only live our your vocation as the person you are; I can only become the person I am called to be in the context of my life. God’s call to you is not a generic calling, but is specific to your time in life and place in the history of the world. Vocation is God’s call to your life’s particularities as you know them, that which is a given in your life (gender, family, ethnicity, time in history) and what you can make of it (education, opportunities, relationships). Even your understanding of faith, vocation, and God arise from these contexts. You have been given this life, and you have to discover God’s call </w:t>
      </w:r>
      <w:r w:rsidRPr="00765834">
        <w:rPr>
          <w:i/>
        </w:rPr>
        <w:t xml:space="preserve">as </w:t>
      </w:r>
      <w:r>
        <w:t xml:space="preserve">you are. </w:t>
      </w:r>
    </w:p>
    <w:p w14:paraId="20D14810" w14:textId="77777777" w:rsidR="00037413" w:rsidRDefault="00037413" w:rsidP="00037413">
      <w:pPr>
        <w:widowControl/>
        <w:ind w:left="360"/>
      </w:pPr>
    </w:p>
    <w:p w14:paraId="17C65227" w14:textId="77777777" w:rsidR="00037413" w:rsidRDefault="00037413" w:rsidP="00037413">
      <w:pPr>
        <w:widowControl/>
        <w:ind w:left="360"/>
      </w:pPr>
      <w:r>
        <w:t xml:space="preserve">Vocation is about the whole of your life, your whole life long. How was God calling you as an infant or child? And now, how might God’s call relate to your development as youth, young adult, adult, and older adult? </w:t>
      </w:r>
    </w:p>
    <w:p w14:paraId="2E4A5618" w14:textId="77777777" w:rsidR="00037413" w:rsidRDefault="00037413" w:rsidP="00037413">
      <w:pPr>
        <w:widowControl/>
        <w:ind w:left="360"/>
      </w:pPr>
    </w:p>
    <w:p w14:paraId="74D5ABD6" w14:textId="77777777" w:rsidR="00037413" w:rsidRDefault="00037413" w:rsidP="00037413">
      <w:pPr>
        <w:widowControl/>
        <w:ind w:left="360"/>
      </w:pPr>
      <w:r>
        <w:t xml:space="preserve">We develop in two ways: First you become a person, with a sense of who you are, through relationships with others; through in-between-ness of relationships, you construct yourself. Making meaning is the central way in which you form a sense of self, identity, and purpose. </w:t>
      </w:r>
    </w:p>
    <w:p w14:paraId="442E17C5" w14:textId="77777777" w:rsidR="00037413" w:rsidRDefault="00037413" w:rsidP="00037413">
      <w:pPr>
        <w:widowControl/>
        <w:ind w:left="360"/>
      </w:pPr>
    </w:p>
    <w:p w14:paraId="3752B11D" w14:textId="77777777" w:rsidR="00037413" w:rsidRDefault="00037413" w:rsidP="00037413">
      <w:pPr>
        <w:widowControl/>
        <w:ind w:left="360"/>
      </w:pPr>
      <w:r>
        <w:t xml:space="preserve">The second way you develop is obvious: you change over time. You make transitions over the course of your development which require you to make new meaning from experience. Transitions disrupt your sense of self. Life is motion, and the motion of development requires you to make meaning with each new life phase. The way in which you negotiate each transition in the life span can determine how well or how poorly you live into the new situation. </w:t>
      </w:r>
    </w:p>
    <w:p w14:paraId="7A61897C" w14:textId="77777777" w:rsidR="00037413" w:rsidRDefault="00037413" w:rsidP="00037413">
      <w:pPr>
        <w:widowControl/>
        <w:ind w:left="360"/>
      </w:pPr>
    </w:p>
    <w:p w14:paraId="0AE46617" w14:textId="77777777" w:rsidR="00037413" w:rsidRDefault="00037413" w:rsidP="00037413">
      <w:pPr>
        <w:widowControl/>
        <w:ind w:left="360"/>
      </w:pPr>
      <w:r>
        <w:t xml:space="preserve">Vocation, then, is Christian meaning making. It refers to the ways we “take in,” construct, reconstruct, critique, and identify what is significant in relationship to God and others. God’s call comes to use from birth till the end of our days in multiple and varied ways. You experience God’s call anew through particular developmental tasks that emerge in each part of the life span. </w:t>
      </w:r>
    </w:p>
    <w:p w14:paraId="772D468F" w14:textId="77777777" w:rsidR="00037413" w:rsidRDefault="00037413" w:rsidP="00037413">
      <w:pPr>
        <w:widowControl/>
        <w:ind w:left="360"/>
      </w:pPr>
    </w:p>
    <w:p w14:paraId="1EF8E3B9" w14:textId="77777777" w:rsidR="00037413" w:rsidRPr="00037413" w:rsidRDefault="00037413" w:rsidP="00037413">
      <w:pPr>
        <w:ind w:left="360"/>
        <w:rPr>
          <w:b/>
        </w:rPr>
      </w:pPr>
      <w:r w:rsidRPr="00037413">
        <w:rPr>
          <w:b/>
        </w:rPr>
        <w:t xml:space="preserve">2. Explore: Chapters of Life </w:t>
      </w:r>
    </w:p>
    <w:p w14:paraId="4D44E8C7" w14:textId="77777777" w:rsidR="00960A2C" w:rsidRDefault="00037413" w:rsidP="00960A2C">
      <w:pPr>
        <w:widowControl/>
        <w:ind w:left="360"/>
      </w:pPr>
      <w:r w:rsidRPr="00182015">
        <w:t xml:space="preserve">God’s callings are multiple and varied in your life, emerging in different ways, given your age and the life tasks you task. Vocation is not static or linear, but dynamic, sometimes fluid and at other times more stable. It is complex and multifaceted and is not determined once and for all in your life. Across the life span, God calls us as infants to gaze and behold, as children to play, as youth to begin exploring identity, as young adults to ask big questions and dream big dreams, as adults to love and work, in later stages of adulthood to step back and then step back in, and in elder years to give and to let go. </w:t>
      </w:r>
    </w:p>
    <w:p w14:paraId="67A2F973" w14:textId="77777777" w:rsidR="00960A2C" w:rsidRDefault="00960A2C" w:rsidP="00960A2C">
      <w:pPr>
        <w:widowControl/>
        <w:ind w:left="360"/>
      </w:pPr>
    </w:p>
    <w:p w14:paraId="7248A4D7" w14:textId="77777777" w:rsidR="00960A2C" w:rsidRDefault="00960A2C" w:rsidP="00960A2C">
      <w:pPr>
        <w:widowControl/>
        <w:ind w:left="360"/>
      </w:pPr>
      <w:r w:rsidRPr="00960A2C">
        <w:rPr>
          <w:b/>
        </w:rPr>
        <w:lastRenderedPageBreak/>
        <w:t>Activity</w:t>
      </w:r>
    </w:p>
    <w:p w14:paraId="67E8B3CE" w14:textId="77777777" w:rsidR="00960A2C" w:rsidRDefault="00037413" w:rsidP="00960A2C">
      <w:pPr>
        <w:widowControl/>
        <w:ind w:left="360"/>
      </w:pPr>
      <w:r>
        <w:t xml:space="preserve">Invite the participants to image their life as the chapters in a book that is still being written. Using the chapters imagery, ask them to name the key </w:t>
      </w:r>
      <w:r w:rsidRPr="00254B35">
        <w:t xml:space="preserve">chapters </w:t>
      </w:r>
      <w:r>
        <w:t xml:space="preserve">in their life that reflect stages—as a child, teenager, young adult, midlife adult, mature adult, older adult—and the transitions in their life—growing up, education and graduations, first job, changing career, first house/apartment, marriage, becoming a parent, raising children, becoming a grandparent, retirement, and more. </w:t>
      </w:r>
    </w:p>
    <w:p w14:paraId="6546CEA9" w14:textId="77777777" w:rsidR="00960A2C" w:rsidRDefault="00960A2C" w:rsidP="00960A2C">
      <w:pPr>
        <w:widowControl/>
        <w:ind w:left="360"/>
      </w:pPr>
    </w:p>
    <w:p w14:paraId="687307A7" w14:textId="77777777" w:rsidR="00037413" w:rsidRDefault="00037413" w:rsidP="00960A2C">
      <w:pPr>
        <w:widowControl/>
        <w:ind w:left="360"/>
      </w:pPr>
      <w:r>
        <w:t xml:space="preserve">Ask the participants to give each chapter a descriptive title that names their experience of calling and vocation at the stage or transition. For example: “Living into the call and challenges of being a parent” or “Embracing the joy of being a grandparent” or “Starting a new job.” Give them examples from your own life so they can see how the activity works in practice. </w:t>
      </w:r>
    </w:p>
    <w:p w14:paraId="1FF97ED7" w14:textId="77777777" w:rsidR="00037413" w:rsidRDefault="00037413" w:rsidP="00037413">
      <w:pPr>
        <w:widowControl/>
        <w:ind w:left="360"/>
      </w:pPr>
    </w:p>
    <w:p w14:paraId="4183CA88" w14:textId="77777777" w:rsidR="00037413" w:rsidRPr="00960A2C" w:rsidRDefault="00037413" w:rsidP="00960A2C">
      <w:pPr>
        <w:ind w:left="360"/>
        <w:rPr>
          <w:b/>
        </w:rPr>
      </w:pPr>
      <w:r w:rsidRPr="00960A2C">
        <w:rPr>
          <w:b/>
        </w:rPr>
        <w:t xml:space="preserve">3. Reflect: Callings Over Time </w:t>
      </w:r>
    </w:p>
    <w:p w14:paraId="77FDA7BB" w14:textId="77777777" w:rsidR="00037413" w:rsidRPr="00764306" w:rsidRDefault="00037413" w:rsidP="00960A2C">
      <w:pPr>
        <w:widowControl/>
        <w:ind w:left="360"/>
        <w:rPr>
          <w:rFonts w:eastAsia="Times New Roman" w:cs="Times New Roman"/>
          <w:b/>
          <w:i/>
          <w:color w:val="000000"/>
        </w:rPr>
      </w:pPr>
      <w:r>
        <w:t xml:space="preserve">Ask people to reflect on how they experienced God’s calling in the different chapters of their life and how they have seen God’s callings and their vocation emerge at different stages of their life. Conclude their reflection with: </w:t>
      </w:r>
      <w:r w:rsidRPr="00764306">
        <w:rPr>
          <w:rFonts w:eastAsia="Times New Roman" w:cs="Times New Roman"/>
          <w:b/>
          <w:i/>
          <w:color w:val="000000"/>
        </w:rPr>
        <w:t>How do you experience God’s callings at this age in your life?</w:t>
      </w:r>
    </w:p>
    <w:p w14:paraId="5918B974" w14:textId="77777777" w:rsidR="00037413" w:rsidRDefault="00037413" w:rsidP="00960A2C">
      <w:pPr>
        <w:widowControl/>
        <w:ind w:left="360"/>
      </w:pPr>
    </w:p>
    <w:p w14:paraId="248F6F2F" w14:textId="77777777" w:rsidR="00037413" w:rsidRDefault="00037413" w:rsidP="00960A2C">
      <w:pPr>
        <w:widowControl/>
        <w:ind w:left="360"/>
      </w:pPr>
      <w:r>
        <w:t xml:space="preserve">In small groups have people share their insights how God’s callings and their vocation emerged at different stages of their life, and how they are experiencing God’s calling today. </w:t>
      </w:r>
    </w:p>
    <w:p w14:paraId="2DA921F6" w14:textId="77777777" w:rsidR="00037413" w:rsidRDefault="00037413" w:rsidP="00037413">
      <w:pPr>
        <w:widowControl/>
      </w:pPr>
    </w:p>
    <w:p w14:paraId="4C88A392" w14:textId="77777777" w:rsidR="00E8316D" w:rsidRPr="00E8316D" w:rsidRDefault="00E8316D" w:rsidP="00AC3037">
      <w:pPr>
        <w:pStyle w:val="Heading4"/>
      </w:pPr>
      <w:r>
        <w:t xml:space="preserve">Part </w:t>
      </w:r>
      <w:r w:rsidR="00960A2C">
        <w:t>3</w:t>
      </w:r>
      <w:r w:rsidRPr="00E8316D">
        <w:t>. Called to be Followers of Christ</w:t>
      </w:r>
      <w:r>
        <w:t xml:space="preserve"> (1 hour)</w:t>
      </w:r>
    </w:p>
    <w:p w14:paraId="30F803A3" w14:textId="77777777" w:rsidR="00E8316D" w:rsidRDefault="00E8316D" w:rsidP="00E8316D">
      <w:pPr>
        <w:widowControl/>
      </w:pPr>
    </w:p>
    <w:p w14:paraId="35B057C3" w14:textId="77777777" w:rsidR="00E8316D" w:rsidRPr="00D6351A" w:rsidRDefault="00E8316D" w:rsidP="00D6351A">
      <w:pPr>
        <w:rPr>
          <w:b/>
        </w:rPr>
      </w:pPr>
      <w:r w:rsidRPr="00E8316D">
        <w:rPr>
          <w:b/>
        </w:rPr>
        <w:t>1. Introduction</w:t>
      </w:r>
    </w:p>
    <w:p w14:paraId="49239B9F" w14:textId="77777777" w:rsidR="00E8316D" w:rsidRDefault="00E8316D" w:rsidP="00E8316D">
      <w:pPr>
        <w:widowControl/>
        <w:ind w:left="360"/>
        <w:rPr>
          <w:rFonts w:eastAsia="Times New Roman" w:cs="Times New Roman"/>
        </w:rPr>
      </w:pPr>
      <w:r>
        <w:rPr>
          <w:rFonts w:eastAsia="Times New Roman" w:cs="Times New Roman"/>
        </w:rPr>
        <w:t>Jesus called his disciples to follow him rather the disciples choosing to follow him. Jesus’s “way” was radical,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7615FD0C" w14:textId="77777777" w:rsidR="00E8316D" w:rsidRDefault="00E8316D" w:rsidP="00E8316D">
      <w:pPr>
        <w:widowControl/>
        <w:ind w:left="360"/>
        <w:rPr>
          <w:rFonts w:eastAsia="Times New Roman" w:cs="Times New Roman"/>
        </w:rPr>
      </w:pPr>
    </w:p>
    <w:p w14:paraId="4499B0D7" w14:textId="77777777" w:rsidR="00E8316D" w:rsidRDefault="00E8316D" w:rsidP="00E8316D">
      <w:pPr>
        <w:widowControl/>
        <w:ind w:left="360"/>
        <w:rPr>
          <w:rFonts w:eastAsia="Times New Roman" w:cs="Times New Roman"/>
        </w:rPr>
      </w:pPr>
      <w:r>
        <w:rPr>
          <w:rFonts w:eastAsia="Times New Roman" w:cs="Times New Roman"/>
        </w:rPr>
        <w:t xml:space="preserve">We have a common, shared calling as Christians. Discipleship is our most foundational and fundamental identity and vocation—we are called </w:t>
      </w:r>
      <w:r w:rsidRPr="00161978">
        <w:rPr>
          <w:rFonts w:eastAsia="Times New Roman" w:cs="Times New Roman"/>
          <w:i/>
        </w:rPr>
        <w:t>together</w:t>
      </w:r>
      <w:r>
        <w:rPr>
          <w:rFonts w:eastAsia="Times New Roman" w:cs="Times New Roman"/>
        </w:rPr>
        <w:t xml:space="preserve"> to be a community of disciples. </w:t>
      </w:r>
    </w:p>
    <w:p w14:paraId="57220F21" w14:textId="77777777" w:rsidR="00E8316D" w:rsidRDefault="00E8316D" w:rsidP="00E8316D">
      <w:pPr>
        <w:widowControl/>
        <w:rPr>
          <w:rFonts w:eastAsia="Times New Roman" w:cs="Times New Roman"/>
        </w:rPr>
      </w:pPr>
    </w:p>
    <w:p w14:paraId="50AB5BD3" w14:textId="77777777" w:rsidR="00E8316D" w:rsidRPr="00D6351A" w:rsidRDefault="00E8316D" w:rsidP="00D6351A">
      <w:pPr>
        <w:rPr>
          <w:b/>
        </w:rPr>
      </w:pPr>
      <w:r w:rsidRPr="00D6351A">
        <w:rPr>
          <w:b/>
        </w:rPr>
        <w:t>2. Explore: Called to Be a Follower</w:t>
      </w:r>
    </w:p>
    <w:p w14:paraId="58EE8AA3" w14:textId="77777777" w:rsidR="00E8316D" w:rsidRDefault="00E8316D" w:rsidP="00E8316D">
      <w:pPr>
        <w:widowControl/>
        <w:rPr>
          <w:rFonts w:eastAsia="Times New Roman" w:cs="Times New Roman"/>
        </w:rPr>
      </w:pPr>
    </w:p>
    <w:p w14:paraId="52497903" w14:textId="77777777" w:rsidR="00E8316D" w:rsidRDefault="00E8316D" w:rsidP="00D6351A">
      <w:pPr>
        <w:widowControl/>
        <w:ind w:left="360"/>
      </w:pPr>
      <w:r>
        <w:t>Read the story: “</w:t>
      </w:r>
      <w:r w:rsidRPr="00E91528">
        <w:t>Jesus Calls the First Disciples</w:t>
      </w:r>
      <w:r>
        <w:t xml:space="preserve">” in Matthew 4:18-5:2: </w:t>
      </w:r>
    </w:p>
    <w:p w14:paraId="67B45436" w14:textId="77777777" w:rsidR="00E8316D" w:rsidRDefault="00E8316D" w:rsidP="00E8316D">
      <w:pPr>
        <w:widowControl/>
        <w:ind w:left="360"/>
        <w:rPr>
          <w:i/>
        </w:rPr>
      </w:pPr>
      <w:r w:rsidRPr="00FC2D9A">
        <w:rPr>
          <w:i/>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w:t>
      </w:r>
      <w:r>
        <w:rPr>
          <w:i/>
        </w:rPr>
        <w:t xml:space="preserve"> speak, and taught them, saying. . . . </w:t>
      </w:r>
    </w:p>
    <w:p w14:paraId="0C0F7995" w14:textId="77777777" w:rsidR="00E8316D" w:rsidRDefault="00E8316D" w:rsidP="00D6351A">
      <w:pPr>
        <w:widowControl/>
        <w:ind w:left="360"/>
      </w:pPr>
      <w:r>
        <w:lastRenderedPageBreak/>
        <w:t>Share with the group:</w:t>
      </w:r>
    </w:p>
    <w:p w14:paraId="48B7F410" w14:textId="77777777" w:rsidR="00E8316D" w:rsidRPr="00EB2A73" w:rsidRDefault="00E8316D" w:rsidP="00E8316D">
      <w:pPr>
        <w:widowControl/>
        <w:ind w:left="360"/>
      </w:pPr>
      <w:r>
        <w:t xml:space="preserve">The opening scene of Jesus’ ministry after his baptism is all action—he walks, calls, teaches, proclaims, cures, hikes, sits down, and speaks. If you are going to follow, you have to get and get going even if you are in the middle of something. If you don’t follow immediately, you are going to miss it: you won’t hear his teaching or witness him cure the sick or see the great crowds coming or finally sit at his feet to listen. </w:t>
      </w:r>
    </w:p>
    <w:p w14:paraId="541AE6B9" w14:textId="77777777" w:rsidR="00E8316D" w:rsidRDefault="00E8316D" w:rsidP="00E8316D">
      <w:pPr>
        <w:widowControl/>
      </w:pPr>
    </w:p>
    <w:p w14:paraId="27122A0A" w14:textId="77777777" w:rsidR="00E8316D" w:rsidRDefault="00E8316D" w:rsidP="00D6351A">
      <w:pPr>
        <w:widowControl/>
        <w:ind w:left="360"/>
      </w:pPr>
      <w:r w:rsidRPr="00D6351A">
        <w:rPr>
          <w:b/>
        </w:rPr>
        <w:t>Reflect</w:t>
      </w:r>
      <w:r>
        <w:t xml:space="preserve">: </w:t>
      </w:r>
    </w:p>
    <w:p w14:paraId="7EE38B82" w14:textId="77777777" w:rsidR="00E8316D" w:rsidRDefault="00E8316D" w:rsidP="00E8316D">
      <w:pPr>
        <w:widowControl/>
        <w:ind w:left="360"/>
      </w:pPr>
      <w:r>
        <w:t xml:space="preserve">Ask each person to take a few moments to reflect on the question below and share their responses in small groups. </w:t>
      </w:r>
    </w:p>
    <w:p w14:paraId="7A6BFE2C" w14:textId="77777777" w:rsidR="00E015B7" w:rsidRDefault="00E015B7" w:rsidP="00E8316D">
      <w:pPr>
        <w:widowControl/>
        <w:ind w:left="360"/>
      </w:pPr>
    </w:p>
    <w:p w14:paraId="1C02D93E" w14:textId="77777777" w:rsidR="00E8316D" w:rsidRPr="005204F4" w:rsidRDefault="00E8316D" w:rsidP="00E8316D">
      <w:pPr>
        <w:widowControl/>
        <w:ind w:left="360"/>
      </w:pPr>
      <w:r w:rsidRPr="004B2945">
        <w:rPr>
          <w:b/>
          <w:i/>
        </w:rPr>
        <w:t>How has Christ called you to follow him</w:t>
      </w:r>
      <w:r>
        <w:rPr>
          <w:b/>
          <w:i/>
        </w:rPr>
        <w:t xml:space="preserve"> today</w:t>
      </w:r>
      <w:r w:rsidRPr="004B2945">
        <w:rPr>
          <w:b/>
          <w:i/>
        </w:rPr>
        <w:t>?</w:t>
      </w:r>
      <w:r>
        <w:rPr>
          <w:b/>
          <w:i/>
        </w:rPr>
        <w:t xml:space="preserve"> </w:t>
      </w:r>
      <w:r>
        <w:rPr>
          <w:b/>
        </w:rPr>
        <w:t xml:space="preserve">OR </w:t>
      </w:r>
      <w:r w:rsidRPr="00D83472">
        <w:rPr>
          <w:rFonts w:eastAsia="Times New Roman" w:cs="Times New Roman"/>
          <w:b/>
          <w:i/>
        </w:rPr>
        <w:t>What does it mean for you to be a follower of Christ</w:t>
      </w:r>
      <w:r>
        <w:rPr>
          <w:rFonts w:eastAsia="Times New Roman" w:cs="Times New Roman"/>
          <w:b/>
          <w:i/>
        </w:rPr>
        <w:t xml:space="preserve"> today</w:t>
      </w:r>
      <w:r w:rsidRPr="00D83472">
        <w:rPr>
          <w:rFonts w:eastAsia="Times New Roman" w:cs="Times New Roman"/>
          <w:b/>
          <w:i/>
        </w:rPr>
        <w:t>?</w:t>
      </w:r>
    </w:p>
    <w:p w14:paraId="3454F1B9" w14:textId="77777777" w:rsidR="00E8316D" w:rsidRPr="00D83472" w:rsidRDefault="00E8316D" w:rsidP="00E8316D">
      <w:pPr>
        <w:widowControl/>
        <w:ind w:left="720"/>
        <w:rPr>
          <w:rFonts w:eastAsia="Times New Roman" w:cs="Times New Roman"/>
          <w:b/>
          <w:i/>
        </w:rPr>
      </w:pPr>
    </w:p>
    <w:p w14:paraId="39CA03A6" w14:textId="77777777" w:rsidR="00E8316D" w:rsidRPr="00D6351A" w:rsidRDefault="00E8316D" w:rsidP="00D6351A">
      <w:pPr>
        <w:rPr>
          <w:b/>
        </w:rPr>
      </w:pPr>
      <w:r w:rsidRPr="00D6351A">
        <w:rPr>
          <w:b/>
        </w:rPr>
        <w:t xml:space="preserve">3. Explore: Six Ways of Following Jesus </w:t>
      </w:r>
    </w:p>
    <w:p w14:paraId="15FACF0C" w14:textId="77777777" w:rsidR="00E8316D" w:rsidRDefault="00E8316D" w:rsidP="00E8316D">
      <w:pPr>
        <w:widowControl/>
        <w:rPr>
          <w:rFonts w:eastAsia="Times New Roman" w:cs="Times New Roman"/>
        </w:rPr>
      </w:pPr>
    </w:p>
    <w:p w14:paraId="51E5CDBC" w14:textId="77777777" w:rsidR="008304B1" w:rsidRDefault="006520B5" w:rsidP="00AE4017">
      <w:pPr>
        <w:widowControl/>
        <w:ind w:left="360"/>
        <w:rPr>
          <w:rFonts w:eastAsia="Times New Roman" w:cs="Times New Roman"/>
        </w:rPr>
      </w:pPr>
      <w:r>
        <w:rPr>
          <w:rFonts w:eastAsia="Times New Roman" w:cs="Times New Roman"/>
        </w:rPr>
        <w:t xml:space="preserve">Introduce the “six ways of following Jesus.” </w:t>
      </w:r>
    </w:p>
    <w:p w14:paraId="78127EFC" w14:textId="77777777" w:rsidR="008304B1" w:rsidRDefault="008304B1" w:rsidP="00AE4017">
      <w:pPr>
        <w:widowControl/>
        <w:ind w:left="360"/>
        <w:rPr>
          <w:rFonts w:eastAsia="Times New Roman" w:cs="Times New Roman"/>
        </w:rPr>
      </w:pPr>
    </w:p>
    <w:p w14:paraId="789E73A4" w14:textId="77777777" w:rsidR="008304B1" w:rsidRDefault="006520B5" w:rsidP="008304B1">
      <w:pPr>
        <w:widowControl/>
        <w:ind w:left="360"/>
        <w:rPr>
          <w:rFonts w:eastAsia="Times New Roman" w:cs="Times New Roman"/>
        </w:rPr>
      </w:pPr>
      <w:r>
        <w:rPr>
          <w:rFonts w:eastAsia="Times New Roman" w:cs="Times New Roman"/>
        </w:rPr>
        <w:t xml:space="preserve">Invite people to form groups of </w:t>
      </w:r>
      <w:r w:rsidR="00F63224">
        <w:rPr>
          <w:rFonts w:eastAsia="Times New Roman" w:cs="Times New Roman"/>
        </w:rPr>
        <w:t xml:space="preserve">4-6 people around </w:t>
      </w:r>
      <w:r w:rsidR="00E8316D">
        <w:rPr>
          <w:rFonts w:eastAsia="Times New Roman" w:cs="Times New Roman"/>
        </w:rPr>
        <w:t xml:space="preserve">one of </w:t>
      </w:r>
      <w:r w:rsidR="00F63224">
        <w:rPr>
          <w:rFonts w:eastAsia="Times New Roman" w:cs="Times New Roman"/>
        </w:rPr>
        <w:t xml:space="preserve">the </w:t>
      </w:r>
      <w:r w:rsidR="00E8316D">
        <w:rPr>
          <w:rFonts w:eastAsia="Times New Roman" w:cs="Times New Roman"/>
        </w:rPr>
        <w:t>six ways we follow Jesus—worshipper, witness, neighbor,</w:t>
      </w:r>
      <w:r w:rsidR="00F63224">
        <w:rPr>
          <w:rFonts w:eastAsia="Times New Roman" w:cs="Times New Roman"/>
        </w:rPr>
        <w:t xml:space="preserve"> forgiver, prophet, and steward</w:t>
      </w:r>
      <w:r w:rsidR="00E8316D">
        <w:rPr>
          <w:rFonts w:eastAsia="Times New Roman" w:cs="Times New Roman"/>
        </w:rPr>
        <w:t xml:space="preserve">. </w:t>
      </w:r>
      <w:r w:rsidR="008304B1">
        <w:rPr>
          <w:rFonts w:eastAsia="Times New Roman" w:cs="Times New Roman"/>
        </w:rPr>
        <w:t>They should select a “way” that reflects how they see their service or ministry in the parish or in the communit</w:t>
      </w:r>
      <w:r w:rsidR="0034448D">
        <w:rPr>
          <w:rFonts w:eastAsia="Times New Roman" w:cs="Times New Roman"/>
        </w:rPr>
        <w:t>y, e.g., catechists as “witness.”</w:t>
      </w:r>
    </w:p>
    <w:p w14:paraId="71C76292" w14:textId="77777777" w:rsidR="008304B1" w:rsidRDefault="008304B1" w:rsidP="00AE4017">
      <w:pPr>
        <w:widowControl/>
        <w:ind w:left="360"/>
        <w:rPr>
          <w:rFonts w:eastAsia="Times New Roman" w:cs="Times New Roman"/>
        </w:rPr>
      </w:pPr>
    </w:p>
    <w:p w14:paraId="091D6EF5" w14:textId="77777777" w:rsidR="00E8316D" w:rsidRDefault="00F63224" w:rsidP="00AE4017">
      <w:pPr>
        <w:widowControl/>
        <w:ind w:left="360"/>
        <w:rPr>
          <w:rFonts w:eastAsia="Times New Roman" w:cs="Times New Roman"/>
        </w:rPr>
      </w:pPr>
      <w:r>
        <w:rPr>
          <w:rFonts w:eastAsia="Times New Roman" w:cs="Times New Roman"/>
        </w:rPr>
        <w:t>A</w:t>
      </w:r>
      <w:r w:rsidR="00E8316D">
        <w:rPr>
          <w:rFonts w:eastAsia="Times New Roman" w:cs="Times New Roman"/>
        </w:rPr>
        <w:t xml:space="preserve">sk each group to </w:t>
      </w:r>
      <w:r>
        <w:rPr>
          <w:rFonts w:eastAsia="Times New Roman" w:cs="Times New Roman"/>
        </w:rPr>
        <w:t xml:space="preserve">read the read the Scripture passage, and then </w:t>
      </w:r>
      <w:r w:rsidR="00E8316D">
        <w:rPr>
          <w:rFonts w:eastAsia="Times New Roman" w:cs="Times New Roman"/>
        </w:rPr>
        <w:t>reflect on the fo</w:t>
      </w:r>
      <w:r w:rsidR="009E19C5">
        <w:rPr>
          <w:rFonts w:eastAsia="Times New Roman" w:cs="Times New Roman"/>
        </w:rPr>
        <w:t>cusing question and commentary.(</w:t>
      </w:r>
      <w:r w:rsidR="00E8316D">
        <w:rPr>
          <w:rFonts w:eastAsia="Times New Roman" w:cs="Times New Roman"/>
        </w:rPr>
        <w:t xml:space="preserve">The commentary for each question is adapted from </w:t>
      </w:r>
      <w:r w:rsidR="00E8316D" w:rsidRPr="00954C71">
        <w:rPr>
          <w:i/>
        </w:rPr>
        <w:t>Living Your Discipleship: Seven Ways to Express Your Deepest Calling</w:t>
      </w:r>
      <w:r w:rsidR="00E8316D">
        <w:t xml:space="preserve"> by Kathleen Cahalan and </w:t>
      </w:r>
      <w:r w:rsidR="009E19C5">
        <w:t xml:space="preserve">Laura </w:t>
      </w:r>
      <w:proofErr w:type="spellStart"/>
      <w:r w:rsidR="009E19C5">
        <w:t>Fanucci</w:t>
      </w:r>
      <w:proofErr w:type="spellEnd"/>
      <w:r w:rsidR="009E19C5">
        <w:t>.)</w:t>
      </w:r>
    </w:p>
    <w:p w14:paraId="4936607B" w14:textId="77777777" w:rsidR="00E8316D" w:rsidRDefault="00E8316D" w:rsidP="00E8316D">
      <w:pPr>
        <w:widowControl/>
        <w:rPr>
          <w:rFonts w:eastAsia="Times New Roman" w:cs="Times New Roman"/>
        </w:rPr>
      </w:pPr>
    </w:p>
    <w:p w14:paraId="4620205B"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E22DCE">
        <w:rPr>
          <w:rFonts w:eastAsia="Times New Roman" w:cs="Times New Roman"/>
        </w:rPr>
        <w:t xml:space="preserve">can we </w:t>
      </w:r>
      <w:r w:rsidRPr="00607965">
        <w:rPr>
          <w:rFonts w:eastAsia="Times New Roman" w:cs="Times New Roman"/>
        </w:rPr>
        <w:t xml:space="preserve">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59861C72"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Suggested Scripture: Matthew 8:1-13</w:t>
      </w:r>
    </w:p>
    <w:p w14:paraId="08FE3602" w14:textId="77777777" w:rsidR="00E8316D" w:rsidRDefault="00E8316D" w:rsidP="00E8316D">
      <w:pPr>
        <w:widowControl/>
        <w:rPr>
          <w:rFonts w:eastAsia="Times New Roman" w:cs="Times New Roman"/>
        </w:rPr>
      </w:pPr>
    </w:p>
    <w:p w14:paraId="1B6A901E" w14:textId="77777777" w:rsidR="00E8316D" w:rsidRDefault="00E8316D" w:rsidP="00E8316D">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62279AE0" w14:textId="77777777" w:rsidR="00E8316D" w:rsidRDefault="00E8316D" w:rsidP="00E8316D">
      <w:pPr>
        <w:widowControl/>
        <w:rPr>
          <w:rFonts w:eastAsia="Times New Roman" w:cs="Times New Roman"/>
        </w:rPr>
      </w:pPr>
    </w:p>
    <w:p w14:paraId="246D6442"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E22DCE">
        <w:rPr>
          <w:rFonts w:eastAsia="Times New Roman" w:cs="Times New Roman"/>
        </w:rPr>
        <w:t>can we</w:t>
      </w:r>
      <w:r w:rsidRPr="00607965">
        <w:rPr>
          <w:rFonts w:eastAsia="Times New Roman" w:cs="Times New Roman"/>
        </w:rPr>
        <w:t xml:space="preserve"> follow Jesus as a </w:t>
      </w:r>
      <w:r w:rsidRPr="00607965">
        <w:rPr>
          <w:rFonts w:eastAsia="Times New Roman" w:cs="Times New Roman"/>
          <w:b/>
          <w:i/>
        </w:rPr>
        <w:t>witness</w:t>
      </w:r>
      <w:r w:rsidRPr="00607965">
        <w:rPr>
          <w:rFonts w:eastAsia="Times New Roman" w:cs="Times New Roman"/>
        </w:rPr>
        <w:t xml:space="preserve"> to what God has done for us? </w:t>
      </w:r>
    </w:p>
    <w:p w14:paraId="13AC0C80"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Suggested Scripture: Luke 24:36-49</w:t>
      </w:r>
    </w:p>
    <w:p w14:paraId="4A6839C8" w14:textId="77777777" w:rsidR="00E8316D" w:rsidRDefault="00E8316D" w:rsidP="00E8316D">
      <w:pPr>
        <w:widowControl/>
        <w:rPr>
          <w:rFonts w:eastAsia="Times New Roman" w:cs="Times New Roman"/>
        </w:rPr>
      </w:pPr>
    </w:p>
    <w:p w14:paraId="1B7D78BD" w14:textId="77777777" w:rsidR="00E8316D" w:rsidRDefault="00E8316D" w:rsidP="00E8316D">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When we live our callings, when we tell each other how God has called us, or when we admit how hard it can be to figure out what to do and what God wants—that is be a witness. It is tell a truth about our lives , about our certainties, and our doubts, our fears, and our joys. </w:t>
      </w:r>
    </w:p>
    <w:p w14:paraId="378D9E49" w14:textId="77777777" w:rsidR="00E8316D" w:rsidRDefault="00E8316D" w:rsidP="00E8316D">
      <w:pPr>
        <w:widowControl/>
        <w:ind w:left="720"/>
        <w:rPr>
          <w:rFonts w:eastAsia="Times New Roman" w:cs="Times New Roman"/>
        </w:rPr>
      </w:pPr>
    </w:p>
    <w:p w14:paraId="4EFE3621"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6520B5">
        <w:rPr>
          <w:rFonts w:eastAsia="Times New Roman" w:cs="Times New Roman"/>
        </w:rPr>
        <w:t>can we</w:t>
      </w:r>
      <w:r w:rsidRPr="00607965">
        <w:rPr>
          <w:rFonts w:eastAsia="Times New Roman" w:cs="Times New Roman"/>
        </w:rPr>
        <w:t xml:space="preserve"> follow Jesus as a </w:t>
      </w:r>
      <w:r w:rsidRPr="00607965">
        <w:rPr>
          <w:rFonts w:eastAsia="Times New Roman" w:cs="Times New Roman"/>
          <w:b/>
          <w:i/>
        </w:rPr>
        <w:t>neighbor</w:t>
      </w:r>
      <w:r w:rsidRPr="00607965">
        <w:rPr>
          <w:rFonts w:eastAsia="Times New Roman" w:cs="Times New Roman"/>
        </w:rPr>
        <w:t xml:space="preserve"> to those around you? </w:t>
      </w:r>
    </w:p>
    <w:p w14:paraId="096F6124"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Suggested Scripture: Luke 14:12-14, Luke 10:25-37</w:t>
      </w:r>
    </w:p>
    <w:p w14:paraId="10EE4AB1" w14:textId="77777777" w:rsidR="00E8316D" w:rsidRDefault="00E8316D" w:rsidP="00E8316D">
      <w:pPr>
        <w:widowControl/>
        <w:rPr>
          <w:rFonts w:eastAsia="Times New Roman" w:cs="Times New Roman"/>
        </w:rPr>
      </w:pPr>
    </w:p>
    <w:p w14:paraId="20B42D03" w14:textId="77777777" w:rsidR="00E8316D" w:rsidRDefault="00E8316D" w:rsidP="00E8316D">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3B2F9538" w14:textId="77777777" w:rsidR="00E8316D" w:rsidRDefault="00E8316D" w:rsidP="00E8316D">
      <w:pPr>
        <w:widowControl/>
        <w:rPr>
          <w:rFonts w:eastAsia="Times New Roman" w:cs="Times New Roman"/>
        </w:rPr>
      </w:pPr>
    </w:p>
    <w:p w14:paraId="2B7C69F9"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6520B5">
        <w:rPr>
          <w:rFonts w:eastAsia="Times New Roman" w:cs="Times New Roman"/>
        </w:rPr>
        <w:t>can we</w:t>
      </w:r>
      <w:r w:rsidRPr="00607965">
        <w:rPr>
          <w:rFonts w:eastAsia="Times New Roman" w:cs="Times New Roman"/>
        </w:rPr>
        <w:t xml:space="preserve"> 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5EFA4D1F"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 xml:space="preserve">Suggested Scripture: Luke 7:36-50, </w:t>
      </w:r>
    </w:p>
    <w:p w14:paraId="436D8C08" w14:textId="77777777" w:rsidR="00E8316D" w:rsidRDefault="00E8316D" w:rsidP="00E8316D">
      <w:pPr>
        <w:widowControl/>
        <w:ind w:left="360"/>
        <w:rPr>
          <w:rFonts w:eastAsia="Times New Roman" w:cs="Times New Roman"/>
        </w:rPr>
      </w:pPr>
    </w:p>
    <w:p w14:paraId="5CA1ECB7" w14:textId="77777777" w:rsidR="00E8316D" w:rsidRDefault="00E8316D" w:rsidP="00E8316D">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4B031234" w14:textId="77777777" w:rsidR="00E8316D" w:rsidRDefault="00E8316D" w:rsidP="00E8316D">
      <w:pPr>
        <w:widowControl/>
        <w:rPr>
          <w:rFonts w:eastAsia="Times New Roman" w:cs="Times New Roman"/>
        </w:rPr>
      </w:pPr>
    </w:p>
    <w:p w14:paraId="4FDE3A0B"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6520B5">
        <w:rPr>
          <w:rFonts w:eastAsia="Times New Roman" w:cs="Times New Roman"/>
        </w:rPr>
        <w:t>can we</w:t>
      </w:r>
      <w:r w:rsidRPr="00607965">
        <w:rPr>
          <w:rFonts w:eastAsia="Times New Roman" w:cs="Times New Roman"/>
        </w:rPr>
        <w:t xml:space="preserve"> 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1B659A14"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Suggested Scripture: Matthew 21:10-14</w:t>
      </w:r>
    </w:p>
    <w:p w14:paraId="23D4C231" w14:textId="77777777" w:rsidR="00E8316D" w:rsidRDefault="00E8316D" w:rsidP="00E8316D">
      <w:pPr>
        <w:widowControl/>
        <w:ind w:left="360"/>
        <w:rPr>
          <w:rFonts w:eastAsia="Times New Roman" w:cs="Times New Roman"/>
          <w:color w:val="000000"/>
        </w:rPr>
      </w:pPr>
    </w:p>
    <w:p w14:paraId="342A8BDF" w14:textId="77777777" w:rsidR="00E8316D" w:rsidRDefault="00E8316D" w:rsidP="00E8316D">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5F44BB15" w14:textId="77777777" w:rsidR="00E8316D" w:rsidRPr="00491664" w:rsidRDefault="00E8316D" w:rsidP="00E8316D">
      <w:pPr>
        <w:widowControl/>
        <w:ind w:left="360"/>
        <w:rPr>
          <w:rFonts w:eastAsia="Times New Roman" w:cs="Times New Roman"/>
          <w:color w:val="000000"/>
        </w:rPr>
      </w:pPr>
    </w:p>
    <w:p w14:paraId="6ACA02FF" w14:textId="77777777" w:rsidR="00E8316D" w:rsidRPr="00607965" w:rsidRDefault="00E8316D" w:rsidP="00E8316D">
      <w:pPr>
        <w:widowControl/>
        <w:numPr>
          <w:ilvl w:val="0"/>
          <w:numId w:val="7"/>
        </w:numPr>
        <w:ind w:left="720"/>
        <w:rPr>
          <w:rFonts w:eastAsia="Times New Roman" w:cs="Times New Roman"/>
        </w:rPr>
      </w:pPr>
      <w:r w:rsidRPr="00607965">
        <w:rPr>
          <w:rFonts w:eastAsia="Times New Roman" w:cs="Times New Roman"/>
        </w:rPr>
        <w:t xml:space="preserve">How </w:t>
      </w:r>
      <w:r w:rsidR="006520B5">
        <w:rPr>
          <w:rFonts w:eastAsia="Times New Roman" w:cs="Times New Roman"/>
        </w:rPr>
        <w:t>can we</w:t>
      </w:r>
      <w:r w:rsidRPr="00607965">
        <w:rPr>
          <w:rFonts w:eastAsia="Times New Roman" w:cs="Times New Roman"/>
        </w:rPr>
        <w:t xml:space="preserve"> 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62E1DFD4" w14:textId="77777777" w:rsidR="00E8316D" w:rsidRPr="00C909C7" w:rsidRDefault="00E8316D" w:rsidP="00E8316D">
      <w:pPr>
        <w:widowControl/>
        <w:numPr>
          <w:ilvl w:val="0"/>
          <w:numId w:val="6"/>
        </w:numPr>
        <w:ind w:left="1080"/>
        <w:rPr>
          <w:rFonts w:eastAsia="Times New Roman" w:cs="Times New Roman"/>
        </w:rPr>
      </w:pPr>
      <w:r>
        <w:rPr>
          <w:rFonts w:eastAsia="Times New Roman" w:cs="Times New Roman"/>
        </w:rPr>
        <w:t>Suggested Scripture: Matthew 25:14-29</w:t>
      </w:r>
    </w:p>
    <w:p w14:paraId="0E54B723" w14:textId="77777777" w:rsidR="00E8316D" w:rsidRDefault="00E8316D" w:rsidP="00E8316D">
      <w:pPr>
        <w:widowControl/>
        <w:rPr>
          <w:rFonts w:eastAsia="Times New Roman" w:cs="Times New Roman"/>
        </w:rPr>
      </w:pPr>
    </w:p>
    <w:p w14:paraId="63027B80" w14:textId="77777777" w:rsidR="00E8316D" w:rsidRDefault="00E8316D" w:rsidP="00E8316D">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7148C9C5" w14:textId="77777777" w:rsidR="00E8316D" w:rsidRDefault="00E8316D" w:rsidP="00E8316D">
      <w:pPr>
        <w:widowControl/>
        <w:rPr>
          <w:rFonts w:eastAsia="Times New Roman" w:cs="Times New Roman"/>
        </w:rPr>
      </w:pPr>
    </w:p>
    <w:p w14:paraId="10717677" w14:textId="77777777" w:rsidR="0092377C" w:rsidRDefault="00E8316D" w:rsidP="00F93E21">
      <w:pPr>
        <w:ind w:left="360"/>
        <w:rPr>
          <w:rFonts w:eastAsia="Times New Roman" w:cs="Times New Roman"/>
        </w:rPr>
      </w:pPr>
      <w:r w:rsidRPr="00C51902">
        <w:rPr>
          <w:b/>
        </w:rPr>
        <w:t>4. Conclusion</w:t>
      </w:r>
      <w:r w:rsidRPr="00491664">
        <w:rPr>
          <w:rFonts w:eastAsia="Times New Roman" w:cs="Times New Roman"/>
        </w:rPr>
        <w:br/>
      </w:r>
      <w:r w:rsidR="0092377C">
        <w:rPr>
          <w:rFonts w:eastAsia="Times New Roman" w:cs="Times New Roman"/>
        </w:rPr>
        <w:t>The program closes with application and reflection:</w:t>
      </w:r>
    </w:p>
    <w:p w14:paraId="6BDA7C49" w14:textId="77777777" w:rsidR="0092377C" w:rsidRDefault="0092377C" w:rsidP="0092377C">
      <w:pPr>
        <w:pStyle w:val="ListParagraph"/>
        <w:numPr>
          <w:ilvl w:val="0"/>
          <w:numId w:val="6"/>
        </w:numPr>
        <w:rPr>
          <w:rFonts w:eastAsia="Times New Roman" w:cs="Times New Roman"/>
        </w:rPr>
      </w:pPr>
      <w:r>
        <w:rPr>
          <w:rFonts w:eastAsia="Times New Roman" w:cs="Times New Roman"/>
        </w:rPr>
        <w:t xml:space="preserve">How are you experiencing God’s call in your life today? </w:t>
      </w:r>
    </w:p>
    <w:p w14:paraId="37DEDA2E" w14:textId="77777777" w:rsidR="0092377C" w:rsidRDefault="0092377C" w:rsidP="0092377C">
      <w:pPr>
        <w:pStyle w:val="ListParagraph"/>
        <w:numPr>
          <w:ilvl w:val="0"/>
          <w:numId w:val="6"/>
        </w:numPr>
        <w:rPr>
          <w:rFonts w:eastAsia="Times New Roman" w:cs="Times New Roman"/>
        </w:rPr>
      </w:pPr>
      <w:r>
        <w:rPr>
          <w:rFonts w:eastAsia="Times New Roman" w:cs="Times New Roman"/>
        </w:rPr>
        <w:t xml:space="preserve">How do you see you </w:t>
      </w:r>
      <w:r w:rsidR="00F93E21" w:rsidRPr="0092377C">
        <w:rPr>
          <w:rFonts w:eastAsia="Times New Roman" w:cs="Times New Roman"/>
        </w:rPr>
        <w:t xml:space="preserve">ministry or service </w:t>
      </w:r>
      <w:r>
        <w:rPr>
          <w:rFonts w:eastAsia="Times New Roman" w:cs="Times New Roman"/>
        </w:rPr>
        <w:t>in the parish or in the community/world a way to follow Jesus?</w:t>
      </w:r>
    </w:p>
    <w:p w14:paraId="7B64F2A5" w14:textId="77777777" w:rsidR="002F1580" w:rsidRDefault="0092377C" w:rsidP="0092377C">
      <w:pPr>
        <w:pStyle w:val="ListParagraph"/>
        <w:numPr>
          <w:ilvl w:val="0"/>
          <w:numId w:val="6"/>
        </w:numPr>
        <w:rPr>
          <w:rFonts w:eastAsia="Times New Roman" w:cs="Times New Roman"/>
        </w:rPr>
      </w:pPr>
      <w:r>
        <w:rPr>
          <w:rFonts w:eastAsia="Times New Roman" w:cs="Times New Roman"/>
        </w:rPr>
        <w:t xml:space="preserve">How has you experiences today deepened your faith? </w:t>
      </w:r>
    </w:p>
    <w:p w14:paraId="6ABD9F45" w14:textId="77777777" w:rsidR="007E7D44" w:rsidRDefault="007E7D44" w:rsidP="007E7D44">
      <w:pPr>
        <w:rPr>
          <w:rFonts w:eastAsia="Times New Roman" w:cs="Times New Roman"/>
        </w:rPr>
      </w:pPr>
    </w:p>
    <w:sectPr w:rsidR="007E7D44" w:rsidSect="00B641C5">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7B0D" w14:textId="77777777" w:rsidR="00D77279" w:rsidRDefault="00D77279" w:rsidP="00D77279">
      <w:r>
        <w:separator/>
      </w:r>
    </w:p>
  </w:endnote>
  <w:endnote w:type="continuationSeparator" w:id="0">
    <w:p w14:paraId="4683B36C" w14:textId="77777777" w:rsidR="00D77279" w:rsidRDefault="00D77279" w:rsidP="00D7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34F7" w14:textId="77777777" w:rsidR="00D77279" w:rsidRDefault="00D77279" w:rsidP="00E84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096E3" w14:textId="77777777" w:rsidR="00D77279" w:rsidRDefault="00D77279" w:rsidP="00D772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7EAC" w14:textId="77777777" w:rsidR="00D77279" w:rsidRPr="00D77279" w:rsidRDefault="00D77279" w:rsidP="00E84176">
    <w:pPr>
      <w:pStyle w:val="Footer"/>
      <w:framePr w:wrap="around" w:vAnchor="text" w:hAnchor="margin" w:xAlign="right" w:y="1"/>
      <w:rPr>
        <w:rStyle w:val="PageNumber"/>
        <w:rFonts w:asciiTheme="majorHAnsi" w:hAnsiTheme="majorHAnsi"/>
        <w:sz w:val="20"/>
        <w:szCs w:val="20"/>
      </w:rPr>
    </w:pPr>
    <w:r w:rsidRPr="00D77279">
      <w:rPr>
        <w:rStyle w:val="PageNumber"/>
        <w:rFonts w:asciiTheme="majorHAnsi" w:hAnsiTheme="majorHAnsi"/>
        <w:sz w:val="20"/>
        <w:szCs w:val="20"/>
      </w:rPr>
      <w:fldChar w:fldCharType="begin"/>
    </w:r>
    <w:r w:rsidRPr="00D77279">
      <w:rPr>
        <w:rStyle w:val="PageNumber"/>
        <w:rFonts w:asciiTheme="majorHAnsi" w:hAnsiTheme="majorHAnsi"/>
        <w:sz w:val="20"/>
        <w:szCs w:val="20"/>
      </w:rPr>
      <w:instrText xml:space="preserve">PAGE  </w:instrText>
    </w:r>
    <w:r w:rsidRPr="00D77279">
      <w:rPr>
        <w:rStyle w:val="PageNumber"/>
        <w:rFonts w:asciiTheme="majorHAnsi" w:hAnsiTheme="majorHAnsi"/>
        <w:sz w:val="20"/>
        <w:szCs w:val="20"/>
      </w:rPr>
      <w:fldChar w:fldCharType="separate"/>
    </w:r>
    <w:r w:rsidR="00E23DE8">
      <w:rPr>
        <w:rStyle w:val="PageNumber"/>
        <w:rFonts w:asciiTheme="majorHAnsi" w:hAnsiTheme="majorHAnsi"/>
        <w:noProof/>
        <w:sz w:val="20"/>
        <w:szCs w:val="20"/>
      </w:rPr>
      <w:t>1</w:t>
    </w:r>
    <w:r w:rsidRPr="00D77279">
      <w:rPr>
        <w:rStyle w:val="PageNumber"/>
        <w:rFonts w:asciiTheme="majorHAnsi" w:hAnsiTheme="majorHAnsi"/>
        <w:sz w:val="20"/>
        <w:szCs w:val="20"/>
      </w:rPr>
      <w:fldChar w:fldCharType="end"/>
    </w:r>
  </w:p>
  <w:p w14:paraId="3D8E7385" w14:textId="77777777" w:rsidR="00D77279" w:rsidRPr="00D77279" w:rsidRDefault="00D77279" w:rsidP="00D77279">
    <w:pPr>
      <w:pStyle w:val="Foote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6C69" w14:textId="77777777" w:rsidR="00D77279" w:rsidRDefault="00D77279" w:rsidP="00D77279">
      <w:r>
        <w:separator/>
      </w:r>
    </w:p>
  </w:footnote>
  <w:footnote w:type="continuationSeparator" w:id="0">
    <w:p w14:paraId="77841514" w14:textId="77777777" w:rsidR="00D77279" w:rsidRDefault="00D77279" w:rsidP="00D77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6316"/>
    <w:multiLevelType w:val="hybridMultilevel"/>
    <w:tmpl w:val="08E46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007F0"/>
    <w:multiLevelType w:val="hybridMultilevel"/>
    <w:tmpl w:val="C442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870FB"/>
    <w:multiLevelType w:val="hybridMultilevel"/>
    <w:tmpl w:val="1E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C3BD2"/>
    <w:multiLevelType w:val="hybridMultilevel"/>
    <w:tmpl w:val="372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C438E"/>
    <w:multiLevelType w:val="hybridMultilevel"/>
    <w:tmpl w:val="C8D4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A6828"/>
    <w:multiLevelType w:val="hybridMultilevel"/>
    <w:tmpl w:val="037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2D"/>
    <w:rsid w:val="00037413"/>
    <w:rsid w:val="00042FC7"/>
    <w:rsid w:val="00043DCA"/>
    <w:rsid w:val="00081934"/>
    <w:rsid w:val="00091735"/>
    <w:rsid w:val="000C1A47"/>
    <w:rsid w:val="000D0556"/>
    <w:rsid w:val="000D48EE"/>
    <w:rsid w:val="000D7BB1"/>
    <w:rsid w:val="00111A09"/>
    <w:rsid w:val="00141AED"/>
    <w:rsid w:val="0016549E"/>
    <w:rsid w:val="001A099A"/>
    <w:rsid w:val="00264849"/>
    <w:rsid w:val="00265471"/>
    <w:rsid w:val="0027703B"/>
    <w:rsid w:val="002821F2"/>
    <w:rsid w:val="002944E5"/>
    <w:rsid w:val="002B5C87"/>
    <w:rsid w:val="002F1580"/>
    <w:rsid w:val="00326DCA"/>
    <w:rsid w:val="0034448D"/>
    <w:rsid w:val="003D1D27"/>
    <w:rsid w:val="003D1EE6"/>
    <w:rsid w:val="003D59BF"/>
    <w:rsid w:val="00436B6C"/>
    <w:rsid w:val="00462819"/>
    <w:rsid w:val="004A7B56"/>
    <w:rsid w:val="004B2338"/>
    <w:rsid w:val="004C2DEC"/>
    <w:rsid w:val="004E13CA"/>
    <w:rsid w:val="004E29B3"/>
    <w:rsid w:val="00500F8E"/>
    <w:rsid w:val="005109B4"/>
    <w:rsid w:val="00540E58"/>
    <w:rsid w:val="005538BF"/>
    <w:rsid w:val="005D4AF4"/>
    <w:rsid w:val="00622B23"/>
    <w:rsid w:val="0063405C"/>
    <w:rsid w:val="006520B5"/>
    <w:rsid w:val="0066402D"/>
    <w:rsid w:val="006D2BF9"/>
    <w:rsid w:val="00733BB8"/>
    <w:rsid w:val="00774BA1"/>
    <w:rsid w:val="007A263A"/>
    <w:rsid w:val="007E7D44"/>
    <w:rsid w:val="00821197"/>
    <w:rsid w:val="008304B1"/>
    <w:rsid w:val="0084653B"/>
    <w:rsid w:val="00870C61"/>
    <w:rsid w:val="00873CBA"/>
    <w:rsid w:val="00891A04"/>
    <w:rsid w:val="00893F69"/>
    <w:rsid w:val="008F1D50"/>
    <w:rsid w:val="0092377C"/>
    <w:rsid w:val="00950D7A"/>
    <w:rsid w:val="00960A2C"/>
    <w:rsid w:val="009A555E"/>
    <w:rsid w:val="009E19C5"/>
    <w:rsid w:val="009F4DD0"/>
    <w:rsid w:val="00A00B8C"/>
    <w:rsid w:val="00A527F4"/>
    <w:rsid w:val="00A53CE1"/>
    <w:rsid w:val="00A62610"/>
    <w:rsid w:val="00AB210D"/>
    <w:rsid w:val="00AB5B13"/>
    <w:rsid w:val="00AC3037"/>
    <w:rsid w:val="00AE0676"/>
    <w:rsid w:val="00AE4017"/>
    <w:rsid w:val="00AF4CC6"/>
    <w:rsid w:val="00B06F32"/>
    <w:rsid w:val="00B37FC2"/>
    <w:rsid w:val="00B46CDC"/>
    <w:rsid w:val="00B641C5"/>
    <w:rsid w:val="00B8100F"/>
    <w:rsid w:val="00B8585B"/>
    <w:rsid w:val="00BD21FC"/>
    <w:rsid w:val="00C14B24"/>
    <w:rsid w:val="00C51902"/>
    <w:rsid w:val="00C800B2"/>
    <w:rsid w:val="00C82A8F"/>
    <w:rsid w:val="00C92F15"/>
    <w:rsid w:val="00D3486E"/>
    <w:rsid w:val="00D6351A"/>
    <w:rsid w:val="00D77279"/>
    <w:rsid w:val="00D855C8"/>
    <w:rsid w:val="00DA1C51"/>
    <w:rsid w:val="00DB5AAA"/>
    <w:rsid w:val="00E015B7"/>
    <w:rsid w:val="00E03EA9"/>
    <w:rsid w:val="00E22DCE"/>
    <w:rsid w:val="00E23DE8"/>
    <w:rsid w:val="00E36B6E"/>
    <w:rsid w:val="00E73E0A"/>
    <w:rsid w:val="00E8316D"/>
    <w:rsid w:val="00E85698"/>
    <w:rsid w:val="00EB38C1"/>
    <w:rsid w:val="00EC5C19"/>
    <w:rsid w:val="00ED6423"/>
    <w:rsid w:val="00F25618"/>
    <w:rsid w:val="00F27A2C"/>
    <w:rsid w:val="00F33B9B"/>
    <w:rsid w:val="00F42FE9"/>
    <w:rsid w:val="00F516D5"/>
    <w:rsid w:val="00F63224"/>
    <w:rsid w:val="00F93E21"/>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99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77C"/>
    <w:pPr>
      <w:ind w:left="720"/>
      <w:contextualSpacing/>
    </w:pPr>
  </w:style>
  <w:style w:type="paragraph" w:styleId="Footer">
    <w:name w:val="footer"/>
    <w:basedOn w:val="Normal"/>
    <w:link w:val="FooterChar"/>
    <w:uiPriority w:val="99"/>
    <w:unhideWhenUsed/>
    <w:rsid w:val="00D77279"/>
    <w:pPr>
      <w:tabs>
        <w:tab w:val="center" w:pos="4320"/>
        <w:tab w:val="right" w:pos="8640"/>
      </w:tabs>
    </w:pPr>
  </w:style>
  <w:style w:type="character" w:customStyle="1" w:styleId="FooterChar">
    <w:name w:val="Footer Char"/>
    <w:basedOn w:val="DefaultParagraphFont"/>
    <w:link w:val="Footer"/>
    <w:uiPriority w:val="99"/>
    <w:rsid w:val="00D77279"/>
    <w:rPr>
      <w:rFonts w:eastAsiaTheme="minorHAnsi" w:cstheme="minorBidi"/>
      <w:lang w:eastAsia="en-US"/>
    </w:rPr>
  </w:style>
  <w:style w:type="character" w:styleId="PageNumber">
    <w:name w:val="page number"/>
    <w:basedOn w:val="DefaultParagraphFont"/>
    <w:uiPriority w:val="99"/>
    <w:semiHidden/>
    <w:unhideWhenUsed/>
    <w:rsid w:val="00D77279"/>
  </w:style>
  <w:style w:type="paragraph" w:styleId="Header">
    <w:name w:val="header"/>
    <w:basedOn w:val="Normal"/>
    <w:link w:val="HeaderChar"/>
    <w:uiPriority w:val="99"/>
    <w:unhideWhenUsed/>
    <w:rsid w:val="00D77279"/>
    <w:pPr>
      <w:tabs>
        <w:tab w:val="center" w:pos="4320"/>
        <w:tab w:val="right" w:pos="8640"/>
      </w:tabs>
    </w:pPr>
  </w:style>
  <w:style w:type="character" w:customStyle="1" w:styleId="HeaderChar">
    <w:name w:val="Header Char"/>
    <w:basedOn w:val="DefaultParagraphFont"/>
    <w:link w:val="Header"/>
    <w:uiPriority w:val="99"/>
    <w:rsid w:val="00D77279"/>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77C"/>
    <w:pPr>
      <w:ind w:left="720"/>
      <w:contextualSpacing/>
    </w:pPr>
  </w:style>
  <w:style w:type="paragraph" w:styleId="Footer">
    <w:name w:val="footer"/>
    <w:basedOn w:val="Normal"/>
    <w:link w:val="FooterChar"/>
    <w:uiPriority w:val="99"/>
    <w:unhideWhenUsed/>
    <w:rsid w:val="00D77279"/>
    <w:pPr>
      <w:tabs>
        <w:tab w:val="center" w:pos="4320"/>
        <w:tab w:val="right" w:pos="8640"/>
      </w:tabs>
    </w:pPr>
  </w:style>
  <w:style w:type="character" w:customStyle="1" w:styleId="FooterChar">
    <w:name w:val="Footer Char"/>
    <w:basedOn w:val="DefaultParagraphFont"/>
    <w:link w:val="Footer"/>
    <w:uiPriority w:val="99"/>
    <w:rsid w:val="00D77279"/>
    <w:rPr>
      <w:rFonts w:eastAsiaTheme="minorHAnsi" w:cstheme="minorBidi"/>
      <w:lang w:eastAsia="en-US"/>
    </w:rPr>
  </w:style>
  <w:style w:type="character" w:styleId="PageNumber">
    <w:name w:val="page number"/>
    <w:basedOn w:val="DefaultParagraphFont"/>
    <w:uiPriority w:val="99"/>
    <w:semiHidden/>
    <w:unhideWhenUsed/>
    <w:rsid w:val="00D77279"/>
  </w:style>
  <w:style w:type="paragraph" w:styleId="Header">
    <w:name w:val="header"/>
    <w:basedOn w:val="Normal"/>
    <w:link w:val="HeaderChar"/>
    <w:uiPriority w:val="99"/>
    <w:unhideWhenUsed/>
    <w:rsid w:val="00D77279"/>
    <w:pPr>
      <w:tabs>
        <w:tab w:val="center" w:pos="4320"/>
        <w:tab w:val="right" w:pos="8640"/>
      </w:tabs>
    </w:pPr>
  </w:style>
  <w:style w:type="character" w:customStyle="1" w:styleId="HeaderChar">
    <w:name w:val="Header Char"/>
    <w:basedOn w:val="DefaultParagraphFont"/>
    <w:link w:val="Header"/>
    <w:uiPriority w:val="99"/>
    <w:rsid w:val="00D77279"/>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2513</Words>
  <Characters>14328</Characters>
  <Application>Microsoft Macintosh Word</Application>
  <DocSecurity>0</DocSecurity>
  <Lines>119</Lines>
  <Paragraphs>33</Paragraphs>
  <ScaleCrop>false</ScaleCrop>
  <Company>Lifelong Faith</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2018-09-09T16:12:00Z</dcterms:created>
  <dcterms:modified xsi:type="dcterms:W3CDTF">2018-09-20T16:31:00Z</dcterms:modified>
</cp:coreProperties>
</file>